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rPr>
          <w:rFonts w:hint="eastAsia"/>
          <w:lang w:val="en-US" w:eastAsia="zh-CN"/>
        </w:rPr>
        <w:t>一．</w:t>
      </w:r>
      <w:r>
        <w:rPr>
          <w:rFonts w:hint="eastAsia"/>
        </w:rPr>
        <w:t>温馨提示</w:t>
      </w:r>
    </w:p>
    <w:p>
      <w:pPr>
        <w:numPr>
          <w:ilvl w:val="0"/>
          <w:numId w:val="0"/>
        </w:numPr>
        <w:ind w:leftChars="0"/>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一．投标人需按投标资料模版内容编辑投标文件，不得更改模板格式及内容。</w:t>
      </w:r>
    </w:p>
    <w:p>
      <w:pPr>
        <w:numPr>
          <w:ilvl w:val="0"/>
          <w:numId w:val="0"/>
        </w:numPr>
        <w:ind w:left="840" w:leftChars="0" w:hanging="840" w:hangingChars="300"/>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二．投标人需留意投标截止时间，超过投标时间投交的投标文件作无</w:t>
      </w:r>
    </w:p>
    <w:p>
      <w:pPr>
        <w:numPr>
          <w:ilvl w:val="0"/>
          <w:numId w:val="0"/>
        </w:numP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效处理（以现场收到或邮寄收到时间为准）。</w:t>
      </w:r>
    </w:p>
    <w:p>
      <w:pPr>
        <w:numPr>
          <w:ilvl w:val="0"/>
          <w:numId w:val="0"/>
        </w:numPr>
        <w:ind w:leftChars="0"/>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三．投标资料按投标资料模板编制页码，每页盖章并装订成册。</w:t>
      </w:r>
    </w:p>
    <w:p>
      <w:pPr>
        <w:pStyle w:val="2"/>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四．投标资料需放入文件袋密封，外贴密封条并盖章。</w:t>
      </w:r>
    </w:p>
    <w:p>
      <w:pPr>
        <w:pStyle w:val="2"/>
        <w:rPr>
          <w:rFonts w:hint="eastAsia" w:asciiTheme="minorHAnsi" w:hAnsiTheme="minorHAnsi" w:eastAsiaTheme="minorEastAsia" w:cstheme="minorBidi"/>
          <w:b w:val="0"/>
          <w:bCs w:val="0"/>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五．招标文件中标有“★”的地方均被视为实质性响应条款，必须一一响应。若有一项带“★”的指标要求未响应或不</w:t>
      </w:r>
      <w:r>
        <w:rPr>
          <w:rFonts w:hint="eastAsia" w:asciiTheme="minorHAnsi" w:hAnsiTheme="minorHAnsi" w:eastAsiaTheme="minorEastAsia" w:cstheme="minorBidi"/>
          <w:b w:val="0"/>
          <w:bCs w:val="0"/>
          <w:kern w:val="2"/>
          <w:sz w:val="28"/>
          <w:szCs w:val="28"/>
          <w:lang w:val="en-US" w:eastAsia="zh-CN" w:bidi="ar-SA"/>
        </w:rPr>
        <w:t>满足，将按投标无效处。</w:t>
      </w:r>
    </w:p>
    <w:p>
      <w:pPr>
        <w:pStyle w:val="2"/>
        <w:rPr>
          <w:rFonts w:hint="default" w:asciiTheme="minorHAnsi" w:hAnsiTheme="minorHAnsi" w:eastAsiaTheme="minorEastAsia" w:cstheme="minorBidi"/>
          <w:b w:val="0"/>
          <w:bCs w:val="0"/>
          <w:kern w:val="2"/>
          <w:sz w:val="28"/>
          <w:szCs w:val="28"/>
          <w:lang w:val="en-US" w:eastAsia="zh-CN" w:bidi="ar-SA"/>
        </w:rPr>
        <w:sectPr>
          <w:pgSz w:w="11906" w:h="16838"/>
          <w:pgMar w:top="1440" w:right="1701" w:bottom="1440" w:left="1701" w:header="851" w:footer="992" w:gutter="0"/>
          <w:cols w:space="720" w:num="1"/>
          <w:docGrid w:type="lines" w:linePitch="312" w:charSpace="0"/>
        </w:sectPr>
      </w:pPr>
      <w:r>
        <w:rPr>
          <w:rFonts w:hint="eastAsia" w:asciiTheme="minorHAnsi" w:hAnsiTheme="minorHAnsi" w:eastAsiaTheme="minorEastAsia" w:cstheme="minorBidi"/>
          <w:b w:val="0"/>
          <w:bCs w:val="0"/>
          <w:kern w:val="2"/>
          <w:sz w:val="28"/>
          <w:szCs w:val="28"/>
          <w:lang w:val="en-US" w:eastAsia="zh-CN" w:bidi="ar-SA"/>
        </w:rPr>
        <w:t>六．</w:t>
      </w:r>
      <w:r>
        <w:rPr>
          <w:rFonts w:hint="eastAsia" w:asciiTheme="minorHAnsi" w:hAnsiTheme="minorHAnsi" w:eastAsiaTheme="minorEastAsia" w:cstheme="minorBidi"/>
          <w:kern w:val="2"/>
          <w:sz w:val="28"/>
          <w:szCs w:val="28"/>
          <w:lang w:val="en-US" w:eastAsia="zh-CN" w:bidi="ar-SA"/>
        </w:rPr>
        <w:t>★所投资料需一式两份。</w:t>
      </w:r>
    </w:p>
    <w:p>
      <w:pPr>
        <w:jc w:val="center"/>
      </w:pPr>
      <w:r>
        <w:rPr>
          <w:rFonts w:hint="eastAsia"/>
          <w:b/>
          <w:sz w:val="36"/>
          <w:szCs w:val="36"/>
          <w:lang w:val="en-US" w:eastAsia="zh-CN"/>
        </w:rPr>
        <w:t>二．密封条</w:t>
      </w:r>
      <w:r>
        <w:rPr>
          <w:rFonts w:hint="eastAsia"/>
          <w:b/>
          <w:sz w:val="36"/>
          <w:szCs w:val="36"/>
        </w:rPr>
        <w:t>模版</w:t>
      </w:r>
      <w:r>
        <mc:AlternateContent>
          <mc:Choice Requires="wps">
            <w:drawing>
              <wp:anchor distT="0" distB="0" distL="114300" distR="114300" simplePos="0" relativeHeight="251663360" behindDoc="0" locked="0" layoutInCell="1" allowOverlap="1">
                <wp:simplePos x="0" y="0"/>
                <wp:positionH relativeFrom="column">
                  <wp:posOffset>550545</wp:posOffset>
                </wp:positionH>
                <wp:positionV relativeFrom="paragraph">
                  <wp:posOffset>1017270</wp:posOffset>
                </wp:positionV>
                <wp:extent cx="4206240" cy="6873875"/>
                <wp:effectExtent l="14605" t="13970" r="27305" b="27305"/>
                <wp:wrapNone/>
                <wp:docPr id="3" name="文本框 2"/>
                <wp:cNvGraphicFramePr/>
                <a:graphic xmlns:a="http://schemas.openxmlformats.org/drawingml/2006/main">
                  <a:graphicData uri="http://schemas.microsoft.com/office/word/2010/wordprocessingShape">
                    <wps:wsp>
                      <wps:cNvSpPr txBox="1"/>
                      <wps:spPr>
                        <a:xfrm>
                          <a:off x="1979295" y="1852295"/>
                          <a:ext cx="4206240" cy="6873875"/>
                        </a:xfrm>
                        <a:prstGeom prst="rect">
                          <a:avLst/>
                        </a:prstGeom>
                        <a:solidFill>
                          <a:srgbClr val="FFFFFF"/>
                        </a:solidFill>
                        <a:ln w="28575" cmpd="sng">
                          <a:solidFill>
                            <a:srgbClr val="000000"/>
                          </a:solidFill>
                          <a:prstDash val="dashDot"/>
                        </a:ln>
                        <a:effectLst/>
                      </wps:spPr>
                      <wps:txbx>
                        <w:txbxContent>
                          <w:p>
                            <w:pPr>
                              <w:jc w:val="center"/>
                              <w:rPr>
                                <w:sz w:val="72"/>
                                <w:szCs w:val="72"/>
                              </w:rPr>
                            </w:pPr>
                          </w:p>
                          <w:p>
                            <w:pPr>
                              <w:jc w:val="center"/>
                              <w:rPr>
                                <w:sz w:val="72"/>
                                <w:szCs w:val="72"/>
                              </w:rPr>
                            </w:pPr>
                          </w:p>
                          <w:p>
                            <w:pPr>
                              <w:jc w:val="center"/>
                              <w:rPr>
                                <w:sz w:val="72"/>
                                <w:szCs w:val="72"/>
                              </w:rPr>
                            </w:pPr>
                            <w:r>
                              <w:rPr>
                                <w:rFonts w:hint="eastAsia"/>
                                <w:sz w:val="72"/>
                                <w:szCs w:val="72"/>
                              </w:rPr>
                              <w:t>密  封  条</w:t>
                            </w:r>
                          </w:p>
                          <w:p>
                            <w:pPr>
                              <w:jc w:val="center"/>
                              <w:rPr>
                                <w:color w:val="7F7F7F" w:themeColor="background1" w:themeShade="80"/>
                                <w:sz w:val="72"/>
                                <w:szCs w:val="72"/>
                              </w:rPr>
                            </w:pPr>
                            <w:r>
                              <w:rPr>
                                <w:rFonts w:hint="eastAsia"/>
                                <w:color w:val="7F7F7F" w:themeColor="background1" w:themeShade="80"/>
                                <w:sz w:val="72"/>
                                <w:szCs w:val="72"/>
                              </w:rPr>
                              <w:t>（适合所有模版）</w:t>
                            </w:r>
                          </w:p>
                          <w:p>
                            <w:pPr>
                              <w:jc w:val="center"/>
                              <w:rPr>
                                <w:sz w:val="72"/>
                                <w:szCs w:val="72"/>
                              </w:rPr>
                            </w:pPr>
                          </w:p>
                          <w:p>
                            <w:pPr>
                              <w:jc w:val="center"/>
                              <w:rPr>
                                <w:sz w:val="72"/>
                                <w:szCs w:val="72"/>
                              </w:rPr>
                            </w:pPr>
                          </w:p>
                          <w:p>
                            <w:pPr>
                              <w:jc w:val="center"/>
                              <w:rPr>
                                <w:sz w:val="72"/>
                                <w:szCs w:val="72"/>
                              </w:rPr>
                            </w:pPr>
                          </w:p>
                          <w:p>
                            <w:pPr>
                              <w:jc w:val="center"/>
                              <w:rPr>
                                <w:sz w:val="32"/>
                                <w:szCs w:val="32"/>
                              </w:rPr>
                            </w:pPr>
                            <w:r>
                              <w:rPr>
                                <w:rFonts w:hint="eastAsia"/>
                                <w:sz w:val="32"/>
                                <w:szCs w:val="32"/>
                              </w:rPr>
                              <w:t>202</w:t>
                            </w:r>
                            <w:r>
                              <w:rPr>
                                <w:rFonts w:hint="eastAsia"/>
                                <w:sz w:val="32"/>
                                <w:szCs w:val="32"/>
                                <w:lang w:val="en-US" w:eastAsia="zh-CN"/>
                              </w:rPr>
                              <w:t>6</w:t>
                            </w:r>
                            <w:r>
                              <w:rPr>
                                <w:rFonts w:hint="eastAsia"/>
                                <w:sz w:val="32"/>
                                <w:szCs w:val="32"/>
                              </w:rPr>
                              <w:t>年XXX第X批投标资料</w:t>
                            </w:r>
                          </w:p>
                          <w:p>
                            <w:pPr>
                              <w:jc w:val="center"/>
                              <w:rPr>
                                <w:sz w:val="32"/>
                                <w:szCs w:val="32"/>
                              </w:rPr>
                            </w:pPr>
                            <w:r>
                              <w:rPr>
                                <w:rFonts w:hint="eastAsia"/>
                                <w:sz w:val="32"/>
                                <w:szCs w:val="32"/>
                              </w:rPr>
                              <w:t>XXX公司</w:t>
                            </w:r>
                          </w:p>
                          <w:p>
                            <w:pPr>
                              <w:jc w:val="center"/>
                              <w:rPr>
                                <w:sz w:val="32"/>
                                <w:szCs w:val="32"/>
                              </w:rPr>
                            </w:pPr>
                            <w:r>
                              <w:rPr>
                                <w:rFonts w:hint="eastAsia"/>
                                <w:sz w:val="32"/>
                                <w:szCs w:val="32"/>
                              </w:rPr>
                              <w:t>联系人：XXX 电话：XXXXX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43.35pt;margin-top:80.1pt;height:541.25pt;width:331.2pt;z-index:251663360;mso-width-relative:page;mso-height-relative:page;" fillcolor="#FFFFFF" filled="t" stroked="t" coordsize="21600,21600" o:gfxdata="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h1QyDcAAAACwEAAA8AAAAAAAAAAQAg&#10;AAAAIgAAAGRycy9kb3ducmV2LnhtbFBLAQIUABQAAAAIAIdO4kCWaAJjfAIAAPoEAAAOAAAAAAAA&#10;AAEAIAAAACsBAABkcnMvZTJvRG9jLnhtbFBLBQYAAAAABgAGAFkBAAAZBgAAAAA=&#10;">
                <v:fill on="t" focussize="0,0"/>
                <v:stroke weight="2.25pt" color="#000000" joinstyle="round" dashstyle="dashDot"/>
                <v:imagedata o:title=""/>
                <o:lock v:ext="edit" aspectratio="f"/>
                <v:textbox>
                  <w:txbxContent>
                    <w:p>
                      <w:pPr>
                        <w:jc w:val="center"/>
                        <w:rPr>
                          <w:sz w:val="72"/>
                          <w:szCs w:val="72"/>
                        </w:rPr>
                      </w:pPr>
                    </w:p>
                    <w:p>
                      <w:pPr>
                        <w:jc w:val="center"/>
                        <w:rPr>
                          <w:sz w:val="72"/>
                          <w:szCs w:val="72"/>
                        </w:rPr>
                      </w:pPr>
                    </w:p>
                    <w:p>
                      <w:pPr>
                        <w:jc w:val="center"/>
                        <w:rPr>
                          <w:sz w:val="72"/>
                          <w:szCs w:val="72"/>
                        </w:rPr>
                      </w:pPr>
                      <w:r>
                        <w:rPr>
                          <w:rFonts w:hint="eastAsia"/>
                          <w:sz w:val="72"/>
                          <w:szCs w:val="72"/>
                        </w:rPr>
                        <w:t>密  封  条</w:t>
                      </w:r>
                    </w:p>
                    <w:p>
                      <w:pPr>
                        <w:jc w:val="center"/>
                        <w:rPr>
                          <w:color w:val="7F7F7F" w:themeColor="background1" w:themeShade="80"/>
                          <w:sz w:val="72"/>
                          <w:szCs w:val="72"/>
                        </w:rPr>
                      </w:pPr>
                      <w:r>
                        <w:rPr>
                          <w:rFonts w:hint="eastAsia"/>
                          <w:color w:val="7F7F7F" w:themeColor="background1" w:themeShade="80"/>
                          <w:sz w:val="72"/>
                          <w:szCs w:val="72"/>
                        </w:rPr>
                        <w:t>（适合所有模版）</w:t>
                      </w:r>
                    </w:p>
                    <w:p>
                      <w:pPr>
                        <w:jc w:val="center"/>
                        <w:rPr>
                          <w:sz w:val="72"/>
                          <w:szCs w:val="72"/>
                        </w:rPr>
                      </w:pPr>
                    </w:p>
                    <w:p>
                      <w:pPr>
                        <w:jc w:val="center"/>
                        <w:rPr>
                          <w:sz w:val="72"/>
                          <w:szCs w:val="72"/>
                        </w:rPr>
                      </w:pPr>
                    </w:p>
                    <w:p>
                      <w:pPr>
                        <w:jc w:val="center"/>
                        <w:rPr>
                          <w:sz w:val="72"/>
                          <w:szCs w:val="72"/>
                        </w:rPr>
                      </w:pPr>
                    </w:p>
                    <w:p>
                      <w:pPr>
                        <w:jc w:val="center"/>
                        <w:rPr>
                          <w:sz w:val="32"/>
                          <w:szCs w:val="32"/>
                        </w:rPr>
                      </w:pPr>
                      <w:r>
                        <w:rPr>
                          <w:rFonts w:hint="eastAsia"/>
                          <w:sz w:val="32"/>
                          <w:szCs w:val="32"/>
                        </w:rPr>
                        <w:t>202</w:t>
                      </w:r>
                      <w:r>
                        <w:rPr>
                          <w:rFonts w:hint="eastAsia"/>
                          <w:sz w:val="32"/>
                          <w:szCs w:val="32"/>
                          <w:lang w:val="en-US" w:eastAsia="zh-CN"/>
                        </w:rPr>
                        <w:t>6</w:t>
                      </w:r>
                      <w:r>
                        <w:rPr>
                          <w:rFonts w:hint="eastAsia"/>
                          <w:sz w:val="32"/>
                          <w:szCs w:val="32"/>
                        </w:rPr>
                        <w:t>年XXX第X批投标资料</w:t>
                      </w:r>
                    </w:p>
                    <w:p>
                      <w:pPr>
                        <w:jc w:val="center"/>
                        <w:rPr>
                          <w:sz w:val="32"/>
                          <w:szCs w:val="32"/>
                        </w:rPr>
                      </w:pPr>
                      <w:r>
                        <w:rPr>
                          <w:rFonts w:hint="eastAsia"/>
                          <w:sz w:val="32"/>
                          <w:szCs w:val="32"/>
                        </w:rPr>
                        <w:t>XXX公司</w:t>
                      </w:r>
                    </w:p>
                    <w:p>
                      <w:pPr>
                        <w:jc w:val="center"/>
                        <w:rPr>
                          <w:sz w:val="32"/>
                          <w:szCs w:val="32"/>
                        </w:rPr>
                      </w:pPr>
                      <w:r>
                        <w:rPr>
                          <w:rFonts w:hint="eastAsia"/>
                          <w:sz w:val="32"/>
                          <w:szCs w:val="32"/>
                        </w:rPr>
                        <w:t>联系人：XXX 电话：XXXXX</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116840</wp:posOffset>
                </wp:positionH>
                <wp:positionV relativeFrom="paragraph">
                  <wp:posOffset>580390</wp:posOffset>
                </wp:positionV>
                <wp:extent cx="5041265" cy="7732395"/>
                <wp:effectExtent l="6350" t="6350" r="19685" b="14605"/>
                <wp:wrapNone/>
                <wp:docPr id="2" name="文本框 1"/>
                <wp:cNvGraphicFramePr/>
                <a:graphic xmlns:a="http://schemas.openxmlformats.org/drawingml/2006/main">
                  <a:graphicData uri="http://schemas.microsoft.com/office/word/2010/wordprocessingShape">
                    <wps:wsp>
                      <wps:cNvSpPr txBox="1"/>
                      <wps:spPr>
                        <a:xfrm>
                          <a:off x="1101090" y="923290"/>
                          <a:ext cx="5041265" cy="7732395"/>
                        </a:xfrm>
                        <a:prstGeom prst="rect">
                          <a:avLst/>
                        </a:prstGeom>
                        <a:solidFill>
                          <a:srgbClr val="FFFFFF"/>
                        </a:solidFill>
                        <a:ln w="12700" cap="flat" cmpd="sng" algn="ctr">
                          <a:solidFill>
                            <a:srgbClr val="000000"/>
                          </a:solidFill>
                          <a:prstDash val="sysDash"/>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9.2pt;margin-top:45.7pt;height:608.85pt;width:396.95pt;z-index:251662336;mso-width-relative:page;mso-height-relative:page;" fillcolor="#FFFFFF" filled="t" stroked="t" coordsize="21600,21600" o:gfxdata="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LMww3X&#10;AAAACgEAAA8AAAAAAAAAAQAgAAAAIgAAAGRycy9kb3ducmV2LnhtbFBLAQIUABQAAAAIAIdO4kCY&#10;A1W7kwIAACYFAAAOAAAAAAAAAAEAIAAAACYBAABkcnMvZTJvRG9jLnhtbFBLBQYAAAAABgAGAFkB&#10;AAArBgAAAAA=&#10;">
                <v:fill on="t" focussize="0,0"/>
                <v:stroke weight="1pt" color="#000000" miterlimit="8" joinstyle="miter" dashstyle="3 1"/>
                <v:imagedata o:title=""/>
                <o:lock v:ext="edit" aspectratio="f"/>
                <v:textbox>
                  <w:txbxContent>
                    <w:p>
                      <w:pPr>
                        <w:jc w:val="center"/>
                      </w:pPr>
                    </w:p>
                  </w:txbxContent>
                </v:textbox>
              </v:shape>
            </w:pict>
          </mc:Fallback>
        </mc:AlternateContent>
      </w:r>
    </w:p>
    <w:p/>
    <w:p/>
    <w:p/>
    <w:p/>
    <w:p/>
    <w:p/>
    <w:p/>
    <w:p/>
    <w:p/>
    <w:p/>
    <w:p/>
    <w:p/>
    <w:p/>
    <w:p/>
    <w:p/>
    <w:p/>
    <w:p/>
    <w:p/>
    <w:p/>
    <w:p/>
    <w:p/>
    <w:p/>
    <w:p/>
    <w:p/>
    <w:p/>
    <w:p/>
    <w:p/>
    <w:p/>
    <w:p/>
    <w:p/>
    <w:p/>
    <w:p/>
    <w:p/>
    <w:p/>
    <w:p/>
    <w:p/>
    <w:p/>
    <w:p>
      <w:pPr>
        <w:pStyle w:val="2"/>
      </w:pPr>
    </w:p>
    <w:p/>
    <w:p/>
    <w:p/>
    <w:p>
      <w:pPr>
        <w:tabs>
          <w:tab w:val="left" w:pos="6039"/>
        </w:tabs>
        <w:jc w:val="left"/>
        <w:rPr>
          <w:rFonts w:hint="eastAsia"/>
        </w:rPr>
      </w:pPr>
      <w:r>
        <w:rPr>
          <w:rFonts w:hint="eastAsia"/>
        </w:rPr>
        <w:tab/>
      </w:r>
    </w:p>
    <w:p>
      <w:pPr>
        <w:numPr>
          <w:ilvl w:val="0"/>
          <w:numId w:val="0"/>
        </w:numPr>
        <w:jc w:val="center"/>
        <w:rPr>
          <w:rFonts w:hint="eastAsia"/>
          <w:b/>
          <w:sz w:val="36"/>
          <w:szCs w:val="36"/>
          <w:lang w:val="en-US" w:eastAsia="zh-CN"/>
        </w:rPr>
      </w:pPr>
    </w:p>
    <w:p>
      <w:pPr>
        <w:numPr>
          <w:ilvl w:val="0"/>
          <w:numId w:val="0"/>
        </w:numPr>
        <w:jc w:val="center"/>
        <w:rPr>
          <w:rFonts w:hint="eastAsia"/>
          <w:b/>
          <w:sz w:val="36"/>
          <w:szCs w:val="36"/>
          <w:lang w:val="en-US" w:eastAsia="zh-CN"/>
        </w:rPr>
      </w:pPr>
    </w:p>
    <w:p>
      <w:pPr>
        <w:numPr>
          <w:ilvl w:val="0"/>
          <w:numId w:val="0"/>
        </w:numPr>
        <w:jc w:val="center"/>
        <w:rPr>
          <w:rFonts w:hint="eastAsia"/>
          <w:b/>
          <w:sz w:val="36"/>
          <w:szCs w:val="36"/>
          <w:lang w:val="en-US" w:eastAsia="zh-CN"/>
        </w:rPr>
      </w:pPr>
      <w:r>
        <w:rPr>
          <w:rFonts w:hint="eastAsia"/>
          <w:b/>
          <w:sz w:val="36"/>
          <w:szCs w:val="36"/>
          <w:lang w:val="en-US" w:eastAsia="zh-CN"/>
        </w:rPr>
        <w:t>三．投标资料模板</w:t>
      </w:r>
    </w:p>
    <w:p>
      <w:pPr>
        <w:jc w:val="both"/>
        <w:rPr>
          <w:rFonts w:ascii="仿宋" w:hAnsi="仿宋" w:eastAsia="仿宋" w:cs="仿宋"/>
          <w:b/>
          <w:sz w:val="48"/>
          <w:szCs w:val="48"/>
        </w:rPr>
      </w:pPr>
    </w:p>
    <w:p>
      <w:pPr>
        <w:jc w:val="center"/>
        <w:rPr>
          <w:rFonts w:hint="eastAsia" w:cs="仿宋"/>
          <w:b/>
          <w:sz w:val="72"/>
          <w:szCs w:val="72"/>
        </w:rPr>
      </w:pPr>
      <w:r>
        <w:rPr>
          <w:rFonts w:hint="eastAsia" w:cs="仿宋"/>
          <w:b/>
          <w:sz w:val="72"/>
          <w:szCs w:val="72"/>
        </w:rPr>
        <w:t>202</w:t>
      </w:r>
      <w:r>
        <w:rPr>
          <w:rFonts w:hint="eastAsia" w:cs="仿宋"/>
          <w:b/>
          <w:sz w:val="72"/>
          <w:szCs w:val="72"/>
          <w:lang w:val="en-US" w:eastAsia="zh-CN"/>
        </w:rPr>
        <w:t>6</w:t>
      </w:r>
      <w:r>
        <w:rPr>
          <w:rFonts w:hint="eastAsia" w:cs="仿宋"/>
          <w:b/>
          <w:sz w:val="72"/>
          <w:szCs w:val="72"/>
        </w:rPr>
        <w:t>年公开询比第</w:t>
      </w:r>
      <w:r>
        <w:rPr>
          <w:rFonts w:hint="eastAsia" w:cs="仿宋"/>
          <w:b/>
          <w:sz w:val="72"/>
          <w:szCs w:val="72"/>
          <w:lang w:val="en-US" w:eastAsia="zh-CN"/>
        </w:rPr>
        <w:t>十</w:t>
      </w:r>
      <w:r>
        <w:rPr>
          <w:rFonts w:hint="eastAsia" w:cs="仿宋"/>
          <w:b/>
          <w:sz w:val="72"/>
          <w:szCs w:val="72"/>
        </w:rPr>
        <w:t>批</w:t>
      </w:r>
    </w:p>
    <w:p>
      <w:pPr>
        <w:jc w:val="center"/>
        <w:rPr>
          <w:rFonts w:cs="仿宋"/>
          <w:b/>
          <w:sz w:val="72"/>
          <w:szCs w:val="72"/>
        </w:rPr>
      </w:pPr>
      <w:r>
        <w:rPr>
          <w:rFonts w:hint="eastAsia" w:cs="仿宋"/>
          <w:b/>
          <w:sz w:val="72"/>
          <w:szCs w:val="72"/>
        </w:rPr>
        <w:t xml:space="preserve">投标资料 </w:t>
      </w:r>
    </w:p>
    <w:p>
      <w:pPr>
        <w:jc w:val="center"/>
        <w:rPr>
          <w:rFonts w:ascii="仿宋" w:hAnsi="仿宋" w:eastAsia="仿宋" w:cs="仿宋"/>
          <w:b/>
          <w:sz w:val="48"/>
          <w:szCs w:val="4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pStyle w:val="2"/>
        <w:rPr>
          <w:rFonts w:ascii="仿宋" w:hAnsi="仿宋" w:eastAsia="仿宋" w:cs="仿宋"/>
          <w:b/>
          <w:sz w:val="28"/>
          <w:szCs w:val="28"/>
        </w:rPr>
      </w:pPr>
    </w:p>
    <w:p>
      <w:pPr>
        <w:pStyle w:val="2"/>
        <w:rPr>
          <w:rFonts w:ascii="仿宋" w:hAnsi="仿宋" w:eastAsia="仿宋" w:cs="仿宋"/>
          <w:b/>
          <w:sz w:val="28"/>
          <w:szCs w:val="28"/>
        </w:rPr>
      </w:pPr>
    </w:p>
    <w:p>
      <w:pPr>
        <w:pStyle w:val="2"/>
        <w:rPr>
          <w:rFonts w:ascii="仿宋" w:hAnsi="仿宋" w:eastAsia="仿宋" w:cs="仿宋"/>
          <w:b/>
          <w:sz w:val="28"/>
          <w:szCs w:val="28"/>
        </w:rPr>
      </w:pPr>
    </w:p>
    <w:p>
      <w:pPr>
        <w:pStyle w:val="2"/>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jc w:val="both"/>
        <w:rPr>
          <w:rFonts w:hint="eastAsia" w:cs="仿宋"/>
          <w:b/>
          <w:sz w:val="28"/>
          <w:szCs w:val="28"/>
        </w:rPr>
      </w:pPr>
    </w:p>
    <w:p>
      <w:pPr>
        <w:jc w:val="center"/>
        <w:rPr>
          <w:rFonts w:hint="default"/>
          <w:b/>
          <w:sz w:val="28"/>
          <w:szCs w:val="28"/>
          <w:u w:val="single"/>
          <w:lang w:val="en-US" w:eastAsia="zh-CN"/>
        </w:rPr>
      </w:pPr>
      <w:r>
        <w:rPr>
          <w:rFonts w:hint="eastAsia" w:cs="仿宋"/>
          <w:b/>
          <w:sz w:val="28"/>
          <w:szCs w:val="28"/>
        </w:rPr>
        <w:t>项目名称：</w:t>
      </w:r>
      <w:r>
        <w:rPr>
          <w:rFonts w:hint="eastAsia" w:cs="仿宋"/>
          <w:b/>
          <w:sz w:val="28"/>
          <w:szCs w:val="28"/>
          <w:u w:val="single"/>
        </w:rPr>
        <w:t xml:space="preserve"> </w:t>
      </w:r>
      <w:r>
        <w:rPr>
          <w:rFonts w:hint="eastAsia" w:cs="仿宋"/>
          <w:b/>
          <w:sz w:val="28"/>
          <w:szCs w:val="28"/>
          <w:u w:val="single"/>
          <w:lang w:val="en-US" w:eastAsia="zh-CN"/>
        </w:rPr>
        <w:t xml:space="preserve"> </w:t>
      </w:r>
      <w:r>
        <w:rPr>
          <w:rFonts w:hint="eastAsia"/>
          <w:b/>
          <w:sz w:val="28"/>
          <w:szCs w:val="28"/>
          <w:u w:val="single"/>
          <w:lang w:val="en-US" w:eastAsia="zh-CN"/>
        </w:rPr>
        <w:t>遴选采购办公家具及家私供应商项目</w:t>
      </w:r>
    </w:p>
    <w:p>
      <w:pPr>
        <w:ind w:firstLine="2249" w:firstLineChars="800"/>
        <w:jc w:val="both"/>
        <w:rPr>
          <w:rFonts w:hint="eastAsia" w:ascii="仿宋" w:hAnsi="仿宋" w:cs="仿宋" w:eastAsiaTheme="minorEastAsia"/>
          <w:b/>
          <w:sz w:val="28"/>
          <w:szCs w:val="28"/>
          <w:u w:val="single"/>
          <w:lang w:val="en-US" w:eastAsia="zh-CN"/>
        </w:rPr>
      </w:pPr>
      <w:r>
        <w:rPr>
          <w:rFonts w:hint="eastAsia" w:cs="仿宋"/>
          <w:b/>
          <w:sz w:val="28"/>
          <w:szCs w:val="28"/>
        </w:rPr>
        <w:t>投标供应商</w:t>
      </w:r>
      <w:r>
        <w:rPr>
          <w:rFonts w:hint="eastAsia" w:ascii="仿宋" w:hAnsi="仿宋" w:eastAsia="仿宋" w:cs="仿宋"/>
          <w:b/>
          <w:sz w:val="28"/>
          <w:szCs w:val="28"/>
        </w:rPr>
        <w:t>：</w:t>
      </w:r>
      <w:r>
        <w:rPr>
          <w:rFonts w:hint="eastAsia" w:cs="仿宋"/>
          <w:b/>
          <w:sz w:val="28"/>
          <w:szCs w:val="28"/>
          <w:u w:val="single"/>
        </w:rPr>
        <w:t>（盖章）</w:t>
      </w:r>
      <w:r>
        <w:rPr>
          <w:rFonts w:hint="eastAsia" w:cs="仿宋"/>
          <w:b/>
          <w:sz w:val="28"/>
          <w:szCs w:val="28"/>
          <w:u w:val="single"/>
          <w:lang w:val="en-US" w:eastAsia="zh-CN"/>
        </w:rPr>
        <w:t xml:space="preserve">                    </w:t>
      </w:r>
    </w:p>
    <w:p>
      <w:pPr>
        <w:rPr>
          <w:rFonts w:ascii="仿宋" w:hAnsi="仿宋" w:eastAsia="仿宋" w:cs="仿宋"/>
          <w:sz w:val="28"/>
          <w:szCs w:val="28"/>
        </w:rPr>
      </w:pPr>
    </w:p>
    <w:p>
      <w:pPr>
        <w:pStyle w:val="2"/>
      </w:pPr>
    </w:p>
    <w:p>
      <w:pPr>
        <w:jc w:val="center"/>
        <w:rPr>
          <w:rFonts w:ascii="仿宋" w:hAnsi="仿宋" w:eastAsia="仿宋" w:cs="仿宋"/>
        </w:rPr>
      </w:pPr>
    </w:p>
    <w:p>
      <w:pPr>
        <w:rPr>
          <w:rFonts w:ascii="仿宋" w:hAnsi="仿宋" w:eastAsia="仿宋" w:cs="仿宋"/>
        </w:rPr>
      </w:pPr>
      <w:r>
        <w:rPr>
          <w:rFonts w:hint="eastAsia" w:ascii="仿宋" w:hAnsi="仿宋" w:eastAsia="仿宋" w:cs="仿宋"/>
        </w:rPr>
        <w:br w:type="page"/>
      </w:r>
    </w:p>
    <w:p>
      <w:pPr>
        <w:pStyle w:val="3"/>
        <w:rPr>
          <w:rFonts w:hint="eastAsia"/>
        </w:rPr>
      </w:pPr>
    </w:p>
    <w:p>
      <w:pPr>
        <w:pStyle w:val="3"/>
      </w:pPr>
      <w:r>
        <w:rPr>
          <w:rFonts w:hint="eastAsia"/>
        </w:rPr>
        <w:t>一、报价表</w:t>
      </w:r>
    </w:p>
    <w:tbl>
      <w:tblPr>
        <w:tblStyle w:val="8"/>
        <w:tblpPr w:leftFromText="180" w:rightFromText="180" w:vertAnchor="text" w:horzAnchor="page" w:tblpX="602" w:tblpY="284"/>
        <w:tblOverlap w:val="never"/>
        <w:tblW w:w="106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9"/>
        <w:gridCol w:w="1333"/>
        <w:gridCol w:w="868"/>
        <w:gridCol w:w="1441"/>
        <w:gridCol w:w="642"/>
        <w:gridCol w:w="885"/>
        <w:gridCol w:w="5"/>
        <w:gridCol w:w="1314"/>
        <w:gridCol w:w="1389"/>
        <w:gridCol w:w="1111"/>
        <w:gridCol w:w="5"/>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4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申购科室</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采购内容</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尺寸</w:t>
            </w:r>
            <w:r>
              <w:rPr>
                <w:rFonts w:hint="eastAsia" w:ascii="宋体" w:hAnsi="宋体" w:eastAsia="宋体" w:cs="宋体"/>
                <w:i w:val="0"/>
                <w:iCs w:val="0"/>
                <w:color w:val="333333"/>
                <w:kern w:val="0"/>
                <w:sz w:val="18"/>
                <w:szCs w:val="18"/>
                <w:u w:val="none"/>
                <w:lang w:val="en-US" w:eastAsia="zh-CN" w:bidi="ar"/>
              </w:rPr>
              <w:br w:type="textWrapping"/>
            </w:r>
            <w:r>
              <w:rPr>
                <w:rFonts w:hint="eastAsia" w:ascii="宋体" w:hAnsi="宋体" w:eastAsia="宋体" w:cs="宋体"/>
                <w:i w:val="0"/>
                <w:iCs w:val="0"/>
                <w:color w:val="333333"/>
                <w:kern w:val="0"/>
                <w:sz w:val="18"/>
                <w:szCs w:val="18"/>
                <w:u w:val="none"/>
                <w:lang w:val="en-US" w:eastAsia="zh-CN" w:bidi="ar"/>
              </w:rPr>
              <w:t>（长深高）</w:t>
            </w:r>
          </w:p>
        </w:tc>
        <w:tc>
          <w:tcPr>
            <w:tcW w:w="6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预算单价（元）</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预算金额（元）</w:t>
            </w:r>
          </w:p>
        </w:tc>
        <w:tc>
          <w:tcPr>
            <w:tcW w:w="11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报价单价（元）</w:t>
            </w: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报价总价（元）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610*660*970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吧椅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350*350*500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6600.00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1200*600*750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院务办公室</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茶水柜</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690*450*670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医保物价管理科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610*660*970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输血科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三人沙发</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1730*820*830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输血科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单人沙发</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730*820*830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输血科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茶几</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1200*600*450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输血科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方几</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600*600*450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消毒供应室</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1200*500*750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消毒供应室</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演讲台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600*400*1100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消毒供应室</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630*580*830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消毒供应室</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吧椅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350*350*500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消毒供应室</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1200*600*750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肝胆外科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490*540*800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肝胆外科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更衣柜</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900*420*1850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3920.00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肝胆外科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800*500*750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肝胆外科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2400*1200*780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2760.00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2760.00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肝胆外科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2400*1200*780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2760.00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2760.00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肝胆外科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演讲台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600*400*1100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静脉配置中心</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800*500*750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财务科门诊收款处</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490*540*800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财务科医技楼住院收费处</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1400*700*780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2940.00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财务科医技楼住院收费处</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610*660*970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财务科医技楼住院收费处</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900*390*1850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药学部</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1400*700*750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药学部</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610*660*970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药学部</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850*390*1850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2490.00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药学部</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储物柜</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900*390*1850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药学部</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1.6米班台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1600*800*750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1460.00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1460.00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呼吸与危重症医学科（重症亚专业组）</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610*660*970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演讲台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600*400*1100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1200*500*750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3720.00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630*580*830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3290.00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1100*600*1100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610*660*970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3360.00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吧椅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350*350*500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1.2米货架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1200*600*2000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1200*600*750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1720.00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等候桌</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等候椅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610*660*970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三人沙发</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1380*640*870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书柜</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800*380*2000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订制沙发</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1500*830*840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茶几</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600*500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480*530*1010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1200*600*750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病理科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3600*1200*780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3420.00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3420.00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病理科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演讲台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600*400*1100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病理科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1050*600*1100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8160.00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病理科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670*550*1050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病理科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350*350*500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病理科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850*390*1850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1660.00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1200*600*750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1.2米货架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1200*600*2000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1.5米货架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1500*600*2000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2米货架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2000*600*2000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2760.00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储物柜</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850*390*1850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850*390*1850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490*540*800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1200*500*750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演讲台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600*400*1100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630*580*830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1880.00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1400*600*780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1200*600*750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1400*700*760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1400*600*780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3000*1200*780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演讲台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600*400*1100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5850.00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订制货架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1200*600*2000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630.00 </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超声科</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诊疗椅</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19"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6400.00 </w:t>
            </w:r>
          </w:p>
        </w:tc>
        <w:tc>
          <w:tcPr>
            <w:tcW w:w="111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9"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6" w:hRule="atLeast"/>
        </w:trPr>
        <w:tc>
          <w:tcPr>
            <w:tcW w:w="5653"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14"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3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165300.00 </w:t>
            </w:r>
          </w:p>
        </w:tc>
        <w:tc>
          <w:tcPr>
            <w:tcW w:w="111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2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tabs>
          <w:tab w:val="left" w:pos="1800"/>
        </w:tabs>
        <w:jc w:val="center"/>
        <w:rPr>
          <w:b/>
          <w:szCs w:val="21"/>
        </w:rPr>
      </w:pPr>
    </w:p>
    <w:p/>
    <w:p>
      <w:pPr>
        <w:pStyle w:val="2"/>
      </w:pPr>
    </w:p>
    <w:p>
      <w:pPr>
        <w:spacing w:line="480" w:lineRule="auto"/>
        <w:ind w:firstLine="4480" w:firstLineChars="1600"/>
        <w:rPr>
          <w:rFonts w:eastAsia="仿宋"/>
          <w:sz w:val="28"/>
          <w:szCs w:val="28"/>
        </w:rPr>
      </w:pPr>
      <w:r>
        <w:rPr>
          <w:rFonts w:hint="eastAsia"/>
          <w:sz w:val="28"/>
          <w:szCs w:val="28"/>
        </w:rPr>
        <w:t>公司名称：（盖章）</w:t>
      </w:r>
    </w:p>
    <w:p>
      <w:pPr>
        <w:spacing w:line="480" w:lineRule="auto"/>
        <w:rPr>
          <w:sz w:val="28"/>
          <w:szCs w:val="28"/>
        </w:rPr>
      </w:pPr>
      <w:r>
        <w:rPr>
          <w:rFonts w:hint="eastAsia"/>
          <w:sz w:val="28"/>
          <w:szCs w:val="28"/>
        </w:rPr>
        <w:t xml:space="preserve">                                联系人：</w:t>
      </w:r>
    </w:p>
    <w:p>
      <w:pPr>
        <w:spacing w:line="480" w:lineRule="auto"/>
        <w:ind w:firstLine="4480" w:firstLineChars="1600"/>
        <w:rPr>
          <w:sz w:val="28"/>
          <w:szCs w:val="28"/>
        </w:rPr>
      </w:pPr>
      <w:r>
        <w:rPr>
          <w:rFonts w:hint="eastAsia"/>
          <w:sz w:val="28"/>
          <w:szCs w:val="28"/>
        </w:rPr>
        <w:t>联系电话：</w:t>
      </w:r>
    </w:p>
    <w:p>
      <w:pPr>
        <w:spacing w:line="480" w:lineRule="auto"/>
        <w:ind w:firstLine="4480" w:firstLineChars="1600"/>
        <w:rPr>
          <w:rFonts w:hint="eastAsia"/>
          <w:lang w:val="en-US" w:eastAsia="zh-CN"/>
        </w:rPr>
      </w:pPr>
      <w:r>
        <w:rPr>
          <w:rFonts w:hint="eastAsia"/>
          <w:sz w:val="28"/>
          <w:szCs w:val="28"/>
        </w:rPr>
        <w:t>日    期：    年  月  日</w:t>
      </w:r>
    </w:p>
    <w:p>
      <w:pPr>
        <w:pStyle w:val="3"/>
      </w:pPr>
      <w:r>
        <w:rPr>
          <w:rFonts w:hint="eastAsia"/>
        </w:rPr>
        <w:t>二、投标方提供相关资质证明（可扫描，盖章）。</w:t>
      </w:r>
    </w:p>
    <w:p>
      <w:pPr>
        <w:pStyle w:val="3"/>
        <w:rPr>
          <w:rFonts w:hint="eastAsia" w:eastAsia="仿宋"/>
          <w:b w:val="0"/>
          <w:bCs/>
          <w:sz w:val="28"/>
          <w:szCs w:val="28"/>
          <w:lang w:eastAsia="zh-CN"/>
        </w:rPr>
      </w:pPr>
      <w:r>
        <w:rPr>
          <w:rFonts w:hint="eastAsia"/>
          <w:b w:val="0"/>
          <w:bCs/>
          <w:sz w:val="28"/>
          <w:szCs w:val="28"/>
        </w:rPr>
        <w:t>供应商需满足以下平台注册要求：在广东政府采购智慧云平台电子卖场“定点集市”的办公家具（定制化服务）专区完成入驻注册，且须附上含有供应商名称及注册状态的有效截图。具体截图样式请参照下图：</w:t>
      </w:r>
    </w:p>
    <w:p>
      <w:pPr>
        <w:rPr>
          <w:rFonts w:hint="eastAsia" w:eastAsiaTheme="minorEastAsia"/>
          <w:lang w:eastAsia="zh-CN"/>
        </w:rPr>
      </w:pPr>
      <w:r>
        <w:rPr>
          <w:rFonts w:hint="eastAsia" w:eastAsiaTheme="minorEastAsia"/>
          <w:lang w:eastAsia="zh-CN"/>
        </w:rPr>
        <w:drawing>
          <wp:inline distT="0" distB="0" distL="114300" distR="114300">
            <wp:extent cx="6638290" cy="3177540"/>
            <wp:effectExtent l="0" t="0" r="10160" b="3810"/>
            <wp:docPr id="82" name="图片 82" descr="ccdb53159cdabdc6849e2d739b849b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ccdb53159cdabdc6849e2d739b849b9d"/>
                    <pic:cNvPicPr>
                      <a:picLocks noChangeAspect="1"/>
                    </pic:cNvPicPr>
                  </pic:nvPicPr>
                  <pic:blipFill>
                    <a:blip r:embed="rId5"/>
                    <a:stretch>
                      <a:fillRect/>
                    </a:stretch>
                  </pic:blipFill>
                  <pic:spPr>
                    <a:xfrm>
                      <a:off x="0" y="0"/>
                      <a:ext cx="6638290" cy="3177540"/>
                    </a:xfrm>
                    <a:prstGeom prst="rect">
                      <a:avLst/>
                    </a:prstGeom>
                  </pic:spPr>
                </pic:pic>
              </a:graphicData>
            </a:graphic>
          </wp:inline>
        </w:drawing>
      </w:r>
    </w:p>
    <w:p/>
    <w:p/>
    <w:p>
      <w:r>
        <w:rPr>
          <w:rFonts w:hint="eastAsia"/>
        </w:rPr>
        <w:br w:type="page"/>
      </w:r>
    </w:p>
    <w:p>
      <w:pPr>
        <w:pStyle w:val="3"/>
        <w:rPr>
          <w:rFonts w:ascii="宋体" w:hAnsi="宋体"/>
          <w:sz w:val="30"/>
          <w:szCs w:val="30"/>
        </w:rPr>
      </w:pPr>
      <w:r>
        <w:rPr>
          <w:rFonts w:hint="eastAsia"/>
        </w:rPr>
        <w:t>三、授权委托证明书（如联系人为法人代表，可不提供此项）</w:t>
      </w:r>
    </w:p>
    <w:p>
      <w:pPr>
        <w:spacing w:line="540" w:lineRule="exact"/>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廉江市人民医院：</w:t>
      </w:r>
    </w:p>
    <w:p>
      <w:pPr>
        <w:spacing w:line="540" w:lineRule="exact"/>
        <w:ind w:left="210" w:leftChars="100" w:firstLine="560" w:firstLineChars="20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（投标方全称）法定代表人（姓名）兹授权（授权代表姓名）为授权代表，参加贵方采购项目。</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（授权代表姓名）以我单位的名义并代表我单位全权处理贵院采购活动中的一切事宜，其在本项目采购活动中的一切行为对我单位具有法律约束力。</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有效期限：年月日至年月日</w:t>
      </w:r>
    </w:p>
    <w:p>
      <w:pPr>
        <w:spacing w:line="540" w:lineRule="exact"/>
        <w:ind w:firstLine="560" w:firstLineChars="200"/>
        <w:rPr>
          <w:rFonts w:ascii="仿宋" w:hAnsi="仿宋" w:eastAsia="仿宋" w:cs="仿宋"/>
          <w:color w:val="333333"/>
          <w:kern w:val="0"/>
          <w:sz w:val="28"/>
          <w:szCs w:val="28"/>
        </w:rPr>
      </w:pP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单位名称（公章）：</w:t>
      </w:r>
    </w:p>
    <w:p>
      <w:pPr>
        <w:pStyle w:val="5"/>
        <w:spacing w:line="540" w:lineRule="exact"/>
        <w:ind w:left="0" w:leftChars="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法定代表人（签字或签章）：                  </w:t>
      </w: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日期：年月日</w:t>
      </w:r>
    </w:p>
    <w:p>
      <w:pPr>
        <w:pStyle w:val="5"/>
        <w:spacing w:line="540" w:lineRule="exact"/>
        <w:ind w:left="0" w:leftChars="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授权代表（签字或签章）：                    </w:t>
      </w:r>
    </w:p>
    <w:p>
      <w:pPr>
        <w:spacing w:line="540" w:lineRule="exact"/>
        <w:rPr>
          <w:rFonts w:cs="仿宋"/>
          <w:color w:val="333333"/>
          <w:kern w:val="0"/>
          <w:sz w:val="28"/>
          <w:szCs w:val="28"/>
        </w:rPr>
      </w:pPr>
      <w:r>
        <w:rPr>
          <w:rFonts w:hint="eastAsia" w:ascii="仿宋" w:hAnsi="仿宋" w:eastAsia="仿宋" w:cs="仿宋"/>
          <w:color w:val="333333"/>
          <w:kern w:val="0"/>
          <w:sz w:val="28"/>
          <w:szCs w:val="28"/>
        </w:rPr>
        <w:t>日期：年月日</w:t>
      </w:r>
    </w:p>
    <w:p>
      <w:pPr>
        <w:pStyle w:val="2"/>
        <w:rPr>
          <w:rFonts w:ascii="仿宋" w:hAnsi="仿宋" w:eastAsia="仿宋" w:cs="仿宋"/>
          <w:color w:val="333333"/>
          <w:kern w:val="0"/>
          <w:sz w:val="28"/>
          <w:szCs w:val="28"/>
        </w:rPr>
      </w:pPr>
      <w:r>
        <w:rPr>
          <w:rFonts w:ascii="仿宋" w:hAnsi="仿宋" w:eastAsia="仿宋" w:cs="仿宋"/>
          <w:color w:val="333333"/>
          <w:kern w:val="0"/>
          <w:sz w:val="28"/>
          <w:szCs w:val="28"/>
        </w:rPr>
        <mc:AlternateContent>
          <mc:Choice Requires="wps">
            <w:drawing>
              <wp:inline distT="0" distB="0" distL="114300" distR="114300">
                <wp:extent cx="5765800" cy="2980690"/>
                <wp:effectExtent l="4445" t="5080" r="20955" b="5080"/>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4953000" cy="2980690"/>
                        </a:xfrm>
                        <a:prstGeom prst="flowChartAlternateProcess">
                          <a:avLst/>
                        </a:prstGeom>
                        <a:solidFill>
                          <a:srgbClr val="FFFFFF"/>
                        </a:solidFill>
                        <a:ln w="9525">
                          <a:solidFill>
                            <a:srgbClr val="000000"/>
                          </a:solidFill>
                          <a:prstDash val="dash"/>
                          <a:miter lim="800000"/>
                        </a:ln>
                        <a:effectLst/>
                      </wps:spPr>
                      <wps:txbx>
                        <w:txbxContent>
                          <w:p>
                            <w:pPr>
                              <w:rPr>
                                <w:b/>
                                <w:sz w:val="22"/>
                              </w:rPr>
                            </w:pPr>
                            <w:r>
                              <w:rPr>
                                <w:rFonts w:hint="eastAsia"/>
                                <w:b/>
                                <w:sz w:val="22"/>
                              </w:rPr>
                              <w:t>提示：请将授权代表身份证复印件（正反面）粘贴在此处，并加盖公章。</w:t>
                            </w:r>
                          </w:p>
                          <w:p>
                            <w:pPr>
                              <w:jc w:val="center"/>
                              <w:rPr>
                                <w:b/>
                                <w:sz w:val="22"/>
                              </w:rPr>
                            </w:pPr>
                          </w:p>
                          <w:p>
                            <w:pPr>
                              <w:rPr>
                                <w:b/>
                                <w:sz w:val="22"/>
                              </w:rPr>
                            </w:pP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234.7pt;width:454pt;" fillcolor="#FFFFFF" filled="t" stroked="t" coordsize="21600,21600" o:gfxdata="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6i16v1gAAAAUBAAAPAAAAAAAAAAEAIAAAACIAAABkcnMvZG93&#10;bnJldi54bWxQSwECFAAUAAAACACHTuJAlbcZrHQCAADHBAAADgAAAAAAAAABACAAAAAlAQAAZHJz&#10;L2Uyb0RvYy54bWxQSwUGAAAAAAYABgBZAQAACwYAAAAA&#10;">
                <v:fill on="t" focussize="0,0"/>
                <v:stroke color="#000000" miterlimit="8" joinstyle="miter" dashstyle="dash"/>
                <v:imagedata o:title=""/>
                <o:lock v:ext="edit" aspectratio="f"/>
                <v:textbox>
                  <w:txbxContent>
                    <w:p>
                      <w:pPr>
                        <w:rPr>
                          <w:b/>
                          <w:sz w:val="22"/>
                        </w:rPr>
                      </w:pPr>
                      <w:r>
                        <w:rPr>
                          <w:rFonts w:hint="eastAsia"/>
                          <w:b/>
                          <w:sz w:val="22"/>
                        </w:rPr>
                        <w:t>提示：请将授权代表身份证复印件（正反面）粘贴在此处，并加盖公章。</w:t>
                      </w:r>
                    </w:p>
                    <w:p>
                      <w:pPr>
                        <w:jc w:val="center"/>
                        <w:rPr>
                          <w:b/>
                          <w:sz w:val="22"/>
                        </w:rPr>
                      </w:pPr>
                    </w:p>
                    <w:p>
                      <w:pPr>
                        <w:rPr>
                          <w:b/>
                          <w:sz w:val="22"/>
                        </w:rPr>
                      </w:pPr>
                    </w:p>
                  </w:txbxContent>
                </v:textbox>
                <w10:wrap type="none"/>
                <w10:anchorlock/>
              </v:shape>
            </w:pict>
          </mc:Fallback>
        </mc:AlternateContent>
      </w:r>
    </w:p>
    <w:p>
      <w:pPr>
        <w:pStyle w:val="2"/>
        <w:rPr>
          <w:rFonts w:ascii="仿宋" w:hAnsi="仿宋" w:eastAsia="仿宋" w:cs="仿宋"/>
          <w:color w:val="333333"/>
          <w:kern w:val="0"/>
          <w:sz w:val="28"/>
          <w:szCs w:val="28"/>
        </w:rPr>
      </w:pPr>
    </w:p>
    <w:p>
      <w:pPr>
        <w:pStyle w:val="2"/>
        <w:rPr>
          <w:rFonts w:ascii="仿宋" w:hAnsi="仿宋" w:eastAsia="仿宋" w:cs="仿宋"/>
          <w:color w:val="333333"/>
          <w:kern w:val="0"/>
          <w:sz w:val="28"/>
          <w:szCs w:val="28"/>
        </w:rPr>
      </w:pPr>
    </w:p>
    <w:p>
      <w:pPr>
        <w:pStyle w:val="2"/>
        <w:rPr>
          <w:rFonts w:ascii="仿宋" w:hAnsi="仿宋" w:eastAsia="仿宋" w:cs="仿宋"/>
          <w:color w:val="333333"/>
          <w:kern w:val="0"/>
          <w:sz w:val="28"/>
          <w:szCs w:val="28"/>
        </w:rPr>
      </w:pPr>
    </w:p>
    <w:p>
      <w:pPr>
        <w:pStyle w:val="3"/>
      </w:pPr>
      <w:r>
        <w:rPr>
          <w:rFonts w:hint="eastAsia"/>
        </w:rPr>
        <w:t>四、承诺函</w:t>
      </w: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致：廉江市人民医院</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对于本项目，我方郑重承诺满足以下要求：    </w:t>
      </w:r>
    </w:p>
    <w:tbl>
      <w:tblPr>
        <w:tblStyle w:val="8"/>
        <w:tblpPr w:leftFromText="180" w:rightFromText="180" w:vertAnchor="text" w:horzAnchor="page" w:tblpXSpec="center" w:tblpY="638"/>
        <w:tblOverlap w:val="never"/>
        <w:tblW w:w="9079" w:type="dxa"/>
        <w:tblInd w:w="0" w:type="dxa"/>
        <w:tblLayout w:type="autofit"/>
        <w:tblCellMar>
          <w:top w:w="0" w:type="dxa"/>
          <w:left w:w="108" w:type="dxa"/>
          <w:bottom w:w="0" w:type="dxa"/>
          <w:right w:w="108" w:type="dxa"/>
        </w:tblCellMar>
      </w:tblPr>
      <w:tblGrid>
        <w:gridCol w:w="1475"/>
        <w:gridCol w:w="7604"/>
      </w:tblGrid>
      <w:tr>
        <w:tblPrEx>
          <w:tblCellMar>
            <w:top w:w="0" w:type="dxa"/>
            <w:left w:w="108" w:type="dxa"/>
            <w:bottom w:w="0" w:type="dxa"/>
            <w:right w:w="108" w:type="dxa"/>
          </w:tblCellMar>
        </w:tblPrEx>
        <w:trPr>
          <w:trHeight w:val="792"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标的提供的时间</w:t>
            </w:r>
          </w:p>
        </w:tc>
        <w:tc>
          <w:tcPr>
            <w:tcW w:w="7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lang w:eastAsia="zh-CN"/>
              </w:rPr>
            </w:pPr>
            <w:r>
              <w:rPr>
                <w:rStyle w:val="15"/>
                <w:rFonts w:hint="default"/>
                <w:sz w:val="21"/>
                <w:szCs w:val="21"/>
              </w:rPr>
              <w:t>合同生效之日起15个工作日内</w:t>
            </w:r>
          </w:p>
        </w:tc>
      </w:tr>
      <w:tr>
        <w:tblPrEx>
          <w:tblCellMar>
            <w:top w:w="0" w:type="dxa"/>
            <w:left w:w="108" w:type="dxa"/>
            <w:bottom w:w="0" w:type="dxa"/>
            <w:right w:w="108" w:type="dxa"/>
          </w:tblCellMar>
        </w:tblPrEx>
        <w:trPr>
          <w:trHeight w:val="792"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标的提供的地点</w:t>
            </w:r>
          </w:p>
        </w:tc>
        <w:tc>
          <w:tcPr>
            <w:tcW w:w="7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lang w:eastAsia="zh-CN"/>
              </w:rPr>
            </w:pPr>
            <w:r>
              <w:rPr>
                <w:rStyle w:val="15"/>
                <w:rFonts w:hint="default"/>
                <w:sz w:val="21"/>
                <w:szCs w:val="21"/>
                <w:lang w:val="en-US" w:eastAsia="zh-CN"/>
              </w:rPr>
              <w:t>廉江市人民医院</w:t>
            </w:r>
          </w:p>
        </w:tc>
      </w:tr>
      <w:tr>
        <w:tblPrEx>
          <w:tblCellMar>
            <w:top w:w="0" w:type="dxa"/>
            <w:left w:w="108" w:type="dxa"/>
            <w:bottom w:w="0" w:type="dxa"/>
            <w:right w:w="108" w:type="dxa"/>
          </w:tblCellMar>
        </w:tblPrEx>
        <w:trPr>
          <w:trHeight w:val="864"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付款方式</w:t>
            </w:r>
          </w:p>
        </w:tc>
        <w:tc>
          <w:tcPr>
            <w:tcW w:w="7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lang w:eastAsia="zh-CN"/>
              </w:rPr>
            </w:pPr>
            <w:r>
              <w:rPr>
                <w:rFonts w:hint="eastAsia"/>
                <w:lang w:eastAsia="zh-CN"/>
              </w:rPr>
              <w:t>验收合格且供应商开具正式发票后，采购方在60个⼯作⽇内向供应商⽀付全部货款。</w:t>
            </w:r>
          </w:p>
        </w:tc>
      </w:tr>
      <w:tr>
        <w:tblPrEx>
          <w:tblCellMar>
            <w:top w:w="0" w:type="dxa"/>
            <w:left w:w="108" w:type="dxa"/>
            <w:bottom w:w="0" w:type="dxa"/>
            <w:right w:w="108" w:type="dxa"/>
          </w:tblCellMar>
        </w:tblPrEx>
        <w:trPr>
          <w:trHeight w:val="653"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验收要求</w:t>
            </w:r>
          </w:p>
        </w:tc>
        <w:tc>
          <w:tcPr>
            <w:tcW w:w="7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Style w:val="15"/>
                <w:rFonts w:hint="default"/>
                <w:sz w:val="21"/>
                <w:szCs w:val="21"/>
              </w:rPr>
            </w:pPr>
            <w:r>
              <w:rPr>
                <w:rStyle w:val="15"/>
                <w:rFonts w:hint="default"/>
                <w:sz w:val="21"/>
                <w:szCs w:val="21"/>
              </w:rPr>
              <w:t>1.所有货物⽣产前及⽣产期间，采购方有权就供应商⽤于⽣产采购方所购产品的备料单进⾏抽检，对进货材料（含板材、五⾦配件等）随机抽样送产品质量检验所检验，取得相应的检验报告。如检验结果与供应商提供的检测报告不符，检验费由供应商⽀付，反之则由采购方⽀付。</w:t>
            </w:r>
          </w:p>
          <w:p>
            <w:pPr>
              <w:jc w:val="left"/>
              <w:rPr>
                <w:rStyle w:val="15"/>
                <w:rFonts w:hint="default"/>
                <w:sz w:val="21"/>
                <w:szCs w:val="21"/>
              </w:rPr>
            </w:pPr>
            <w:r>
              <w:rPr>
                <w:rStyle w:val="15"/>
                <w:rFonts w:hint="default"/>
                <w:sz w:val="21"/>
                <w:szCs w:val="21"/>
              </w:rPr>
              <w:t>2.采购方有权拒绝供应商使⽤检验不合格的材料投⼊⽣产，有权拒绝对不合格产品进⾏验收。</w:t>
            </w:r>
          </w:p>
          <w:p>
            <w:pPr>
              <w:jc w:val="left"/>
              <w:rPr>
                <w:rFonts w:hint="eastAsia"/>
                <w:lang w:eastAsia="zh-CN"/>
              </w:rPr>
            </w:pPr>
            <w:r>
              <w:rPr>
                <w:rStyle w:val="15"/>
                <w:rFonts w:hint="default"/>
                <w:sz w:val="21"/>
                <w:szCs w:val="21"/>
              </w:rPr>
              <w:t>3.在产品⽣产过程中和安装完成后，供应商应主动配合采购方的验收⼩组进⾏验收，如检测达不到国家规定的质量和环保要求，采购方有权退货，供应商须承担采购方因此⽽造成的相关损失。</w:t>
            </w:r>
          </w:p>
        </w:tc>
      </w:tr>
      <w:tr>
        <w:tblPrEx>
          <w:tblCellMar>
            <w:top w:w="0" w:type="dxa"/>
            <w:left w:w="108" w:type="dxa"/>
            <w:bottom w:w="0" w:type="dxa"/>
            <w:right w:w="108" w:type="dxa"/>
          </w:tblCellMar>
        </w:tblPrEx>
        <w:trPr>
          <w:trHeight w:val="805"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售后要求</w:t>
            </w:r>
          </w:p>
        </w:tc>
        <w:tc>
          <w:tcPr>
            <w:tcW w:w="7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lang w:eastAsia="zh-CN"/>
              </w:rPr>
            </w:pPr>
            <w:r>
              <w:rPr>
                <w:rStyle w:val="15"/>
                <w:rFonts w:hint="eastAsia"/>
                <w:sz w:val="21"/>
                <w:szCs w:val="21"/>
              </w:rPr>
              <w:t>供应商须提供1年免费质保期（质保期的计算⾃所有家具设备安装调试到位并通过检测验收合格后开始。免费质保期内实⾏“三包”，时间⾃最终验收合格并交付使⽤之⽇起计算）。</w:t>
            </w:r>
          </w:p>
        </w:tc>
      </w:tr>
    </w:tbl>
    <w:p>
      <w:pPr>
        <w:rPr>
          <w:rFonts w:ascii="仿宋" w:hAnsi="仿宋" w:eastAsia="仿宋" w:cs="仿宋"/>
          <w:sz w:val="24"/>
        </w:rPr>
      </w:pPr>
    </w:p>
    <w:p/>
    <w:p/>
    <w:p/>
    <w:p/>
    <w:p>
      <w:pPr>
        <w:spacing w:line="480" w:lineRule="auto"/>
        <w:ind w:firstLine="3150" w:firstLineChars="1500"/>
        <w:rPr>
          <w:rFonts w:hint="eastAsia"/>
          <w:lang w:val="en-US" w:eastAsia="zh-CN"/>
        </w:rPr>
      </w:pPr>
      <w:r>
        <w:rPr>
          <w:rFonts w:hint="eastAsia"/>
        </w:rPr>
        <w:tab/>
      </w:r>
      <w:r>
        <w:rPr>
          <w:rFonts w:hint="eastAsia"/>
          <w:lang w:val="en-US" w:eastAsia="zh-CN"/>
        </w:rPr>
        <w:t xml:space="preserve">           </w:t>
      </w:r>
    </w:p>
    <w:p>
      <w:pPr>
        <w:spacing w:line="480" w:lineRule="auto"/>
        <w:ind w:firstLine="3150" w:firstLineChars="1500"/>
        <w:rPr>
          <w:rFonts w:hint="eastAsia"/>
          <w:lang w:val="en-US" w:eastAsia="zh-CN"/>
        </w:rPr>
      </w:pPr>
    </w:p>
    <w:p>
      <w:pPr>
        <w:spacing w:line="480" w:lineRule="auto"/>
        <w:ind w:firstLine="3150" w:firstLineChars="1500"/>
        <w:rPr>
          <w:rFonts w:hint="eastAsia"/>
          <w:lang w:val="en-US" w:eastAsia="zh-CN"/>
        </w:rPr>
      </w:pPr>
    </w:p>
    <w:p>
      <w:pPr>
        <w:spacing w:line="480" w:lineRule="auto"/>
        <w:ind w:firstLine="3150" w:firstLineChars="1500"/>
        <w:rPr>
          <w:rFonts w:hint="eastAsia"/>
          <w:lang w:val="en-US" w:eastAsia="zh-CN"/>
        </w:rPr>
      </w:pPr>
    </w:p>
    <w:p>
      <w:pPr>
        <w:spacing w:line="480" w:lineRule="auto"/>
        <w:ind w:firstLine="3150" w:firstLineChars="1500"/>
        <w:rPr>
          <w:rFonts w:hint="eastAsia"/>
          <w:lang w:val="en-US" w:eastAsia="zh-CN"/>
        </w:rPr>
      </w:pPr>
    </w:p>
    <w:p>
      <w:pPr>
        <w:spacing w:line="480" w:lineRule="auto"/>
        <w:ind w:firstLine="3150" w:firstLineChars="1500"/>
        <w:rPr>
          <w:rFonts w:hint="eastAsia"/>
          <w:lang w:val="en-US" w:eastAsia="zh-CN"/>
        </w:rPr>
      </w:pPr>
    </w:p>
    <w:p>
      <w:pPr>
        <w:spacing w:line="480" w:lineRule="auto"/>
        <w:ind w:firstLine="3150" w:firstLineChars="1500"/>
        <w:rPr>
          <w:rFonts w:hint="eastAsia"/>
          <w:lang w:val="en-US" w:eastAsia="zh-CN"/>
        </w:rPr>
      </w:pPr>
    </w:p>
    <w:p>
      <w:pPr>
        <w:spacing w:line="480" w:lineRule="auto"/>
        <w:ind w:firstLine="3150" w:firstLineChars="1500"/>
        <w:rPr>
          <w:rFonts w:hint="eastAsia"/>
          <w:lang w:val="en-US" w:eastAsia="zh-CN"/>
        </w:rPr>
      </w:pPr>
    </w:p>
    <w:p>
      <w:pPr>
        <w:spacing w:line="480" w:lineRule="auto"/>
        <w:ind w:firstLine="4760" w:firstLineChars="1700"/>
        <w:rPr>
          <w:sz w:val="28"/>
          <w:szCs w:val="28"/>
        </w:rPr>
      </w:pPr>
      <w:r>
        <w:rPr>
          <w:rFonts w:hint="eastAsia"/>
          <w:sz w:val="28"/>
          <w:szCs w:val="28"/>
        </w:rPr>
        <w:t>公司名称：（盖章）</w:t>
      </w:r>
    </w:p>
    <w:p>
      <w:pPr>
        <w:spacing w:line="480" w:lineRule="auto"/>
        <w:ind w:firstLine="4480" w:firstLineChars="1600"/>
        <w:rPr>
          <w:sz w:val="28"/>
          <w:szCs w:val="28"/>
        </w:rPr>
      </w:pPr>
      <w:r>
        <w:rPr>
          <w:rFonts w:hint="eastAsia"/>
          <w:sz w:val="28"/>
          <w:szCs w:val="28"/>
        </w:rPr>
        <w:t>日    期：    年月  日</w:t>
      </w:r>
    </w:p>
    <w:p>
      <w:pPr>
        <w:rPr>
          <w:rFonts w:ascii="仿宋" w:hAnsi="仿宋" w:eastAsia="仿宋" w:cs="仿宋"/>
          <w:sz w:val="24"/>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keepNext w:val="0"/>
        <w:keepLines w:val="0"/>
        <w:pageBreakBefore w:val="0"/>
        <w:widowControl w:val="0"/>
        <w:tabs>
          <w:tab w:val="left" w:pos="285"/>
        </w:tabs>
        <w:kinsoku/>
        <w:wordWrap/>
        <w:overflowPunct/>
        <w:topLinePunct w:val="0"/>
        <w:autoSpaceDE/>
        <w:autoSpaceDN/>
        <w:bidi w:val="0"/>
        <w:adjustRightInd/>
        <w:snapToGrid/>
        <w:spacing w:line="240" w:lineRule="auto"/>
        <w:jc w:val="left"/>
        <w:textAlignment w:val="auto"/>
      </w:pPr>
      <w:r>
        <w:rPr>
          <w:rFonts w:hint="eastAsia"/>
        </w:rPr>
        <w:tab/>
      </w:r>
      <w:r>
        <w:rPr>
          <w:rFonts w:hint="eastAsia" w:eastAsia="仿宋" w:cs="仿宋"/>
          <w:b/>
          <w:kern w:val="44"/>
          <w:sz w:val="36"/>
        </w:rPr>
        <w:t>五、详细评审</w:t>
      </w:r>
    </w:p>
    <w:tbl>
      <w:tblPr>
        <w:tblStyle w:val="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417"/>
        <w:gridCol w:w="4749"/>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9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评审因素</w:t>
            </w:r>
          </w:p>
        </w:tc>
        <w:tc>
          <w:tcPr>
            <w:tcW w:w="8608" w:type="dxa"/>
            <w:gridSpan w:val="3"/>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9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分值构成</w:t>
            </w:r>
          </w:p>
        </w:tc>
        <w:tc>
          <w:tcPr>
            <w:tcW w:w="8608" w:type="dxa"/>
            <w:gridSpan w:val="3"/>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技术部分</w:t>
            </w:r>
            <w:r>
              <w:rPr>
                <w:rFonts w:hint="eastAsia" w:ascii="仿宋" w:hAnsi="仿宋" w:eastAsia="仿宋" w:cs="仿宋"/>
                <w:b/>
                <w:bCs/>
                <w:color w:val="000000"/>
                <w:kern w:val="0"/>
                <w:sz w:val="24"/>
                <w:lang w:val="en-US" w:eastAsia="zh-CN"/>
              </w:rPr>
              <w:t>5</w:t>
            </w:r>
            <w:r>
              <w:rPr>
                <w:rFonts w:hint="eastAsia" w:ascii="仿宋" w:hAnsi="仿宋" w:eastAsia="仿宋" w:cs="仿宋"/>
                <w:b/>
                <w:bCs/>
                <w:color w:val="000000"/>
                <w:kern w:val="0"/>
                <w:sz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91" w:type="dxa"/>
            <w:vMerge w:val="continue"/>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rPr>
            </w:pPr>
          </w:p>
        </w:tc>
        <w:tc>
          <w:tcPr>
            <w:tcW w:w="8608" w:type="dxa"/>
            <w:gridSpan w:val="3"/>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商务部分12分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1" w:type="dxa"/>
            <w:vMerge w:val="continue"/>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rPr>
            </w:pPr>
          </w:p>
        </w:tc>
        <w:tc>
          <w:tcPr>
            <w:tcW w:w="8608" w:type="dxa"/>
            <w:gridSpan w:val="3"/>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报价得分</w:t>
            </w:r>
            <w:r>
              <w:rPr>
                <w:rFonts w:hint="eastAsia" w:ascii="仿宋" w:hAnsi="仿宋" w:eastAsia="仿宋" w:cs="仿宋"/>
                <w:b/>
                <w:bCs/>
                <w:color w:val="000000"/>
                <w:kern w:val="0"/>
                <w:sz w:val="24"/>
                <w:lang w:val="en-US" w:eastAsia="zh-CN"/>
              </w:rPr>
              <w:t>30</w:t>
            </w:r>
            <w:r>
              <w:rPr>
                <w:rFonts w:hint="eastAsia" w:ascii="仿宋" w:hAnsi="仿宋" w:eastAsia="仿宋" w:cs="仿宋"/>
                <w:b/>
                <w:bCs/>
                <w:color w:val="00000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jc w:val="center"/>
        </w:trPr>
        <w:tc>
          <w:tcPr>
            <w:tcW w:w="119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技术部分</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（58分）</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每满足一条技术参数得0.5分</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（37分）</w:t>
            </w:r>
          </w:p>
        </w:tc>
        <w:tc>
          <w:tcPr>
            <w:tcW w:w="7191" w:type="dxa"/>
            <w:gridSpan w:val="2"/>
            <w:vAlign w:val="center"/>
          </w:tcPr>
          <w:p>
            <w:pPr>
              <w:pStyle w:val="2"/>
              <w:numPr>
                <w:ilvl w:val="0"/>
                <w:numId w:val="0"/>
              </w:numPr>
              <w:ind w:left="0" w:leftChars="0" w:firstLine="0" w:firstLineChars="0"/>
              <w:jc w:val="both"/>
              <w:rPr>
                <w:rStyle w:val="15"/>
                <w:rFonts w:hint="default"/>
                <w:kern w:val="2"/>
                <w:sz w:val="21"/>
                <w:szCs w:val="21"/>
                <w:lang w:val="en-US" w:eastAsia="zh-CN" w:bidi="ar-SA"/>
              </w:rPr>
            </w:pPr>
            <w:r>
              <w:rPr>
                <w:rStyle w:val="15"/>
                <w:rFonts w:hint="default"/>
                <w:kern w:val="2"/>
                <w:sz w:val="28"/>
                <w:szCs w:val="28"/>
                <w:lang w:val="en-US" w:eastAsia="zh-CN" w:bidi="ar-SA"/>
              </w:rPr>
              <w:t>货物名称</w:t>
            </w:r>
            <w:r>
              <w:rPr>
                <w:rStyle w:val="15"/>
                <w:rFonts w:hint="eastAsia"/>
                <w:kern w:val="2"/>
                <w:sz w:val="28"/>
                <w:szCs w:val="28"/>
                <w:lang w:val="en-US" w:eastAsia="zh-CN" w:bidi="ar-SA"/>
              </w:rPr>
              <w:t>及特征详见附表（共74项）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119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lang w:val="en-US" w:eastAsia="zh-CN"/>
              </w:rPr>
            </w:pPr>
          </w:p>
        </w:tc>
        <w:tc>
          <w:tcPr>
            <w:tcW w:w="141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售后服务方案</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(10分)</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szCs w:val="24"/>
                <w:lang w:val="en-US" w:eastAsia="zh-CN" w:bidi="ar-SA"/>
              </w:rPr>
            </w:pPr>
          </w:p>
        </w:tc>
        <w:tc>
          <w:tcPr>
            <w:tcW w:w="4749" w:type="dxa"/>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根据投标人提供的</w:t>
            </w:r>
            <w:r>
              <w:rPr>
                <w:rFonts w:hint="eastAsia" w:asciiTheme="minorEastAsia" w:hAnsiTheme="minorEastAsia" w:cstheme="minorEastAsia"/>
                <w:kern w:val="2"/>
                <w:sz w:val="18"/>
                <w:szCs w:val="18"/>
                <w:lang w:val="en-US" w:eastAsia="zh-CN" w:bidi="ar-SA"/>
              </w:rPr>
              <w:t>售后</w:t>
            </w:r>
            <w:r>
              <w:rPr>
                <w:rFonts w:hint="eastAsia" w:asciiTheme="minorEastAsia" w:hAnsiTheme="minorEastAsia" w:eastAsiaTheme="minorEastAsia" w:cstheme="minorEastAsia"/>
                <w:kern w:val="2"/>
                <w:sz w:val="18"/>
                <w:szCs w:val="18"/>
                <w:lang w:val="en-US" w:eastAsia="zh-CN" w:bidi="ar-SA"/>
              </w:rPr>
              <w:t>服务方案进行综合评分。</w:t>
            </w:r>
          </w:p>
          <w:p>
            <w:pPr>
              <w:keepNext w:val="0"/>
              <w:keepLines w:val="0"/>
              <w:pageBreakBefore w:val="0"/>
              <w:kinsoku/>
              <w:wordWrap/>
              <w:overflowPunct/>
              <w:topLinePunct w:val="0"/>
              <w:autoSpaceDE/>
              <w:autoSpaceDN/>
              <w:bidi w:val="0"/>
              <w:adjustRightInd/>
              <w:snapToGrid/>
              <w:spacing w:line="300" w:lineRule="exact"/>
              <w:jc w:val="both"/>
              <w:rPr>
                <w:rFonts w:hint="eastAsia"/>
                <w:lang w:val="en-US" w:eastAsia="zh-CN"/>
              </w:rPr>
            </w:pPr>
            <w:r>
              <w:rPr>
                <w:rFonts w:hint="eastAsia" w:asciiTheme="minorEastAsia" w:hAnsiTheme="minorEastAsia" w:eastAsiaTheme="minorEastAsia" w:cstheme="minorEastAsia"/>
                <w:kern w:val="2"/>
                <w:sz w:val="18"/>
                <w:szCs w:val="18"/>
                <w:lang w:val="en-US" w:eastAsia="zh-CN" w:bidi="ar-SA"/>
              </w:rPr>
              <w:t>1、有</w:t>
            </w:r>
            <w:r>
              <w:rPr>
                <w:rFonts w:hint="eastAsia" w:asciiTheme="minorEastAsia" w:hAnsiTheme="minorEastAsia" w:cstheme="minorEastAsia"/>
                <w:kern w:val="2"/>
                <w:sz w:val="18"/>
                <w:szCs w:val="18"/>
                <w:lang w:val="en-US" w:eastAsia="zh-CN" w:bidi="ar-SA"/>
              </w:rPr>
              <w:t>服务</w:t>
            </w:r>
            <w:r>
              <w:rPr>
                <w:rFonts w:hint="eastAsia" w:asciiTheme="minorEastAsia" w:hAnsiTheme="minorEastAsia" w:eastAsiaTheme="minorEastAsia" w:cstheme="minorEastAsia"/>
                <w:kern w:val="2"/>
                <w:sz w:val="18"/>
                <w:szCs w:val="18"/>
                <w:lang w:val="en-US" w:eastAsia="zh-CN" w:bidi="ar-SA"/>
              </w:rPr>
              <w:t>方案，</w:t>
            </w:r>
            <w:r>
              <w:rPr>
                <w:rFonts w:hint="eastAsia" w:asciiTheme="minorEastAsia" w:hAnsiTheme="minorEastAsia" w:cstheme="minorEastAsia"/>
                <w:kern w:val="2"/>
                <w:sz w:val="18"/>
                <w:szCs w:val="18"/>
                <w:lang w:val="en-US" w:eastAsia="zh-CN" w:bidi="ar-SA"/>
              </w:rPr>
              <w:t>优于</w:t>
            </w:r>
            <w:r>
              <w:rPr>
                <w:rFonts w:hint="eastAsia" w:asciiTheme="minorEastAsia" w:hAnsiTheme="minorEastAsia" w:eastAsiaTheme="minorEastAsia" w:cstheme="minorEastAsia"/>
                <w:kern w:val="2"/>
                <w:sz w:val="18"/>
                <w:szCs w:val="18"/>
                <w:lang w:val="en-US" w:eastAsia="zh-CN" w:bidi="ar-SA"/>
              </w:rPr>
              <w:t>满足项目需求，得</w:t>
            </w:r>
            <w:r>
              <w:rPr>
                <w:rFonts w:hint="eastAsia" w:asciiTheme="minorEastAsia" w:hAnsiTheme="minorEastAsia" w:cstheme="minorEastAsia"/>
                <w:kern w:val="2"/>
                <w:sz w:val="18"/>
                <w:szCs w:val="18"/>
                <w:lang w:val="en-US" w:eastAsia="zh-CN" w:bidi="ar-SA"/>
              </w:rPr>
              <w:t>10</w:t>
            </w:r>
            <w:r>
              <w:rPr>
                <w:rFonts w:hint="eastAsia" w:asciiTheme="minorEastAsia" w:hAnsiTheme="minorEastAsia" w:eastAsiaTheme="minorEastAsia" w:cstheme="minorEastAsia"/>
                <w:kern w:val="2"/>
                <w:sz w:val="18"/>
                <w:szCs w:val="18"/>
                <w:lang w:val="en-US" w:eastAsia="zh-CN" w:bidi="ar-SA"/>
              </w:rPr>
              <w:t>分；</w:t>
            </w:r>
          </w:p>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2</w:t>
            </w:r>
            <w:r>
              <w:rPr>
                <w:rFonts w:hint="eastAsia" w:asciiTheme="minorEastAsia" w:hAnsiTheme="minorEastAsia" w:eastAsiaTheme="minorEastAsia" w:cstheme="minorEastAsia"/>
                <w:kern w:val="2"/>
                <w:sz w:val="18"/>
                <w:szCs w:val="18"/>
                <w:lang w:val="en-US" w:eastAsia="zh-CN" w:bidi="ar-SA"/>
              </w:rPr>
              <w:t>、有</w:t>
            </w:r>
            <w:r>
              <w:rPr>
                <w:rFonts w:hint="eastAsia" w:asciiTheme="minorEastAsia" w:hAnsiTheme="minorEastAsia" w:cstheme="minorEastAsia"/>
                <w:kern w:val="2"/>
                <w:sz w:val="18"/>
                <w:szCs w:val="18"/>
                <w:lang w:val="en-US" w:eastAsia="zh-CN" w:bidi="ar-SA"/>
              </w:rPr>
              <w:t>服务</w:t>
            </w:r>
            <w:r>
              <w:rPr>
                <w:rFonts w:hint="eastAsia" w:asciiTheme="minorEastAsia" w:hAnsiTheme="minorEastAsia" w:eastAsiaTheme="minorEastAsia" w:cstheme="minorEastAsia"/>
                <w:kern w:val="2"/>
                <w:sz w:val="18"/>
                <w:szCs w:val="18"/>
                <w:lang w:val="en-US" w:eastAsia="zh-CN" w:bidi="ar-SA"/>
              </w:rPr>
              <w:t>方案，完全满足项目需求，得</w:t>
            </w:r>
            <w:r>
              <w:rPr>
                <w:rFonts w:hint="eastAsia" w:asciiTheme="minorEastAsia" w:hAnsiTheme="minorEastAsia" w:cstheme="minorEastAsia"/>
                <w:kern w:val="2"/>
                <w:sz w:val="18"/>
                <w:szCs w:val="18"/>
                <w:lang w:val="en-US" w:eastAsia="zh-CN" w:bidi="ar-SA"/>
              </w:rPr>
              <w:t>7</w:t>
            </w:r>
            <w:r>
              <w:rPr>
                <w:rFonts w:hint="eastAsia" w:asciiTheme="minorEastAsia" w:hAnsiTheme="minorEastAsia" w:eastAsiaTheme="minorEastAsia" w:cstheme="minorEastAsia"/>
                <w:kern w:val="2"/>
                <w:sz w:val="18"/>
                <w:szCs w:val="18"/>
                <w:lang w:val="en-US" w:eastAsia="zh-CN" w:bidi="ar-SA"/>
              </w:rPr>
              <w:t>分；</w:t>
            </w:r>
          </w:p>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3</w:t>
            </w:r>
            <w:r>
              <w:rPr>
                <w:rFonts w:hint="eastAsia" w:asciiTheme="minorEastAsia" w:hAnsiTheme="minorEastAsia" w:eastAsiaTheme="minorEastAsia" w:cstheme="minorEastAsia"/>
                <w:kern w:val="2"/>
                <w:sz w:val="18"/>
                <w:szCs w:val="18"/>
                <w:lang w:val="en-US" w:eastAsia="zh-CN" w:bidi="ar-SA"/>
              </w:rPr>
              <w:t>、有</w:t>
            </w:r>
            <w:r>
              <w:rPr>
                <w:rFonts w:hint="eastAsia" w:asciiTheme="minorEastAsia" w:hAnsiTheme="minorEastAsia" w:cstheme="minorEastAsia"/>
                <w:kern w:val="2"/>
                <w:sz w:val="18"/>
                <w:szCs w:val="18"/>
                <w:lang w:val="en-US" w:eastAsia="zh-CN" w:bidi="ar-SA"/>
              </w:rPr>
              <w:t>服务</w:t>
            </w:r>
            <w:r>
              <w:rPr>
                <w:rFonts w:hint="eastAsia" w:asciiTheme="minorEastAsia" w:hAnsiTheme="minorEastAsia" w:eastAsiaTheme="minorEastAsia" w:cstheme="minorEastAsia"/>
                <w:kern w:val="2"/>
                <w:sz w:val="18"/>
                <w:szCs w:val="18"/>
                <w:lang w:val="en-US" w:eastAsia="zh-CN" w:bidi="ar-SA"/>
              </w:rPr>
              <w:t>方案，基本满足项目需求，得</w:t>
            </w:r>
            <w:r>
              <w:rPr>
                <w:rFonts w:hint="eastAsia" w:asciiTheme="minorEastAsia" w:hAnsiTheme="minorEastAsia" w:cstheme="minorEastAsia"/>
                <w:kern w:val="2"/>
                <w:sz w:val="18"/>
                <w:szCs w:val="18"/>
                <w:lang w:val="en-US" w:eastAsia="zh-CN" w:bidi="ar-SA"/>
              </w:rPr>
              <w:t>4</w:t>
            </w:r>
            <w:r>
              <w:rPr>
                <w:rFonts w:hint="eastAsia" w:asciiTheme="minorEastAsia" w:hAnsiTheme="minorEastAsia" w:eastAsiaTheme="minorEastAsia" w:cstheme="minorEastAsia"/>
                <w:kern w:val="2"/>
                <w:sz w:val="18"/>
                <w:szCs w:val="18"/>
                <w:lang w:val="en-US" w:eastAsia="zh-CN" w:bidi="ar-SA"/>
              </w:rPr>
              <w:t>分；</w:t>
            </w:r>
          </w:p>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4</w:t>
            </w:r>
            <w:r>
              <w:rPr>
                <w:rFonts w:hint="eastAsia" w:asciiTheme="minorEastAsia" w:hAnsiTheme="minorEastAsia" w:eastAsiaTheme="minorEastAsia" w:cstheme="minorEastAsia"/>
                <w:kern w:val="2"/>
                <w:sz w:val="18"/>
                <w:szCs w:val="18"/>
                <w:lang w:val="en-US" w:eastAsia="zh-CN" w:bidi="ar-SA"/>
              </w:rPr>
              <w:t>、有</w:t>
            </w:r>
            <w:r>
              <w:rPr>
                <w:rFonts w:hint="eastAsia" w:asciiTheme="minorEastAsia" w:hAnsiTheme="minorEastAsia" w:cstheme="minorEastAsia"/>
                <w:kern w:val="2"/>
                <w:sz w:val="18"/>
                <w:szCs w:val="18"/>
                <w:lang w:val="en-US" w:eastAsia="zh-CN" w:bidi="ar-SA"/>
              </w:rPr>
              <w:t>服务</w:t>
            </w:r>
            <w:r>
              <w:rPr>
                <w:rFonts w:hint="eastAsia" w:asciiTheme="minorEastAsia" w:hAnsiTheme="minorEastAsia" w:eastAsiaTheme="minorEastAsia" w:cstheme="minorEastAsia"/>
                <w:kern w:val="2"/>
                <w:sz w:val="18"/>
                <w:szCs w:val="18"/>
                <w:lang w:val="en-US" w:eastAsia="zh-CN" w:bidi="ar-SA"/>
              </w:rPr>
              <w:t>方案，不能完全满足项目需求，得</w:t>
            </w:r>
            <w:r>
              <w:rPr>
                <w:rFonts w:hint="eastAsia" w:asciiTheme="minorEastAsia" w:hAnsiTheme="minorEastAsia" w:cstheme="minorEastAsia"/>
                <w:kern w:val="2"/>
                <w:sz w:val="18"/>
                <w:szCs w:val="18"/>
                <w:lang w:val="en-US" w:eastAsia="zh-CN" w:bidi="ar-SA"/>
              </w:rPr>
              <w:t>1</w:t>
            </w:r>
            <w:r>
              <w:rPr>
                <w:rFonts w:hint="eastAsia" w:asciiTheme="minorEastAsia" w:hAnsiTheme="minorEastAsia" w:eastAsiaTheme="minorEastAsia" w:cstheme="minorEastAsia"/>
                <w:kern w:val="2"/>
                <w:sz w:val="18"/>
                <w:szCs w:val="18"/>
                <w:lang w:val="en-US" w:eastAsia="zh-CN" w:bidi="ar-SA"/>
              </w:rPr>
              <w:t>分；</w:t>
            </w:r>
          </w:p>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5</w:t>
            </w:r>
            <w:r>
              <w:rPr>
                <w:rFonts w:hint="eastAsia" w:asciiTheme="minorEastAsia" w:hAnsiTheme="minorEastAsia" w:eastAsiaTheme="minorEastAsia" w:cstheme="minorEastAsia"/>
                <w:kern w:val="2"/>
                <w:sz w:val="18"/>
                <w:szCs w:val="18"/>
                <w:lang w:val="en-US" w:eastAsia="zh-CN" w:bidi="ar-SA"/>
              </w:rPr>
              <w:t>、未提供不得分。</w:t>
            </w:r>
          </w:p>
        </w:tc>
        <w:tc>
          <w:tcPr>
            <w:tcW w:w="244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cstheme="minorEastAsia"/>
                <w:sz w:val="18"/>
                <w:szCs w:val="18"/>
              </w:rPr>
            </w:pPr>
            <w:r>
              <w:rPr>
                <w:rFonts w:hint="eastAsia" w:asciiTheme="minorEastAsia" w:hAnsiTheme="minorEastAsia" w:cstheme="minorEastAsia"/>
                <w:sz w:val="18"/>
                <w:szCs w:val="18"/>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9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lang w:val="en-US" w:eastAsia="zh-CN"/>
              </w:rPr>
            </w:pPr>
          </w:p>
        </w:tc>
        <w:tc>
          <w:tcPr>
            <w:tcW w:w="141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本院历史履约评价（4分）</w:t>
            </w:r>
          </w:p>
        </w:tc>
        <w:tc>
          <w:tcPr>
            <w:tcW w:w="4749" w:type="dxa"/>
            <w:vAlign w:val="top"/>
          </w:tcPr>
          <w:p>
            <w:pPr>
              <w:keepNext w:val="0"/>
              <w:keepLines w:val="0"/>
              <w:pageBreakBefore w:val="0"/>
              <w:numPr>
                <w:ilvl w:val="0"/>
                <w:numId w:val="0"/>
              </w:numPr>
              <w:kinsoku/>
              <w:wordWrap/>
              <w:overflowPunct/>
              <w:topLinePunct w:val="0"/>
              <w:autoSpaceDE/>
              <w:autoSpaceDN/>
              <w:bidi w:val="0"/>
              <w:adjustRightInd/>
              <w:snapToGrid/>
              <w:spacing w:line="300" w:lineRule="exact"/>
              <w:jc w:val="both"/>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根据投标人提供的</w:t>
            </w:r>
            <w:r>
              <w:rPr>
                <w:rFonts w:hint="eastAsia" w:asciiTheme="minorEastAsia" w:hAnsiTheme="minorEastAsia" w:cstheme="minorEastAsia"/>
                <w:kern w:val="2"/>
                <w:sz w:val="18"/>
                <w:szCs w:val="18"/>
                <w:lang w:val="en-US" w:eastAsia="zh-CN" w:bidi="ar-SA"/>
              </w:rPr>
              <w:t>资料（需评价单位部门盖章），每提供一份较满意或以上评价的得2分，最高得分4分。</w:t>
            </w:r>
          </w:p>
        </w:tc>
        <w:tc>
          <w:tcPr>
            <w:tcW w:w="244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cstheme="minorEastAsia"/>
                <w:sz w:val="18"/>
                <w:szCs w:val="18"/>
              </w:rPr>
            </w:pPr>
            <w:r>
              <w:rPr>
                <w:rFonts w:hint="eastAsia" w:asciiTheme="minorEastAsia" w:hAnsiTheme="minorEastAsia" w:cstheme="minorEastAsia"/>
                <w:sz w:val="18"/>
                <w:szCs w:val="18"/>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19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lang w:val="en-US" w:eastAsia="zh-CN"/>
              </w:rPr>
            </w:pPr>
          </w:p>
        </w:tc>
        <w:tc>
          <w:tcPr>
            <w:tcW w:w="141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智慧云平台成交量（7分）</w:t>
            </w:r>
          </w:p>
        </w:tc>
        <w:tc>
          <w:tcPr>
            <w:tcW w:w="4749" w:type="dxa"/>
            <w:vAlign w:val="top"/>
          </w:tcPr>
          <w:p>
            <w:pPr>
              <w:keepNext w:val="0"/>
              <w:keepLines w:val="0"/>
              <w:pageBreakBefore w:val="0"/>
              <w:kinsoku/>
              <w:wordWrap/>
              <w:overflowPunct/>
              <w:topLinePunct w:val="0"/>
              <w:autoSpaceDE/>
              <w:autoSpaceDN/>
              <w:bidi w:val="0"/>
              <w:adjustRightInd/>
              <w:snapToGrid/>
              <w:spacing w:line="300" w:lineRule="exact"/>
              <w:jc w:val="both"/>
              <w:rPr>
                <w:rFonts w:hint="eastAsia"/>
                <w:lang w:val="en-US" w:eastAsia="zh-CN"/>
              </w:rPr>
            </w:pPr>
            <w:r>
              <w:rPr>
                <w:rFonts w:hint="eastAsia"/>
                <w:lang w:val="en-US" w:eastAsia="zh-CN"/>
              </w:rPr>
              <w:t>根据投标人提供的成交量进行评分。</w:t>
            </w:r>
          </w:p>
          <w:p>
            <w:pPr>
              <w:pStyle w:val="2"/>
              <w:numPr>
                <w:ilvl w:val="0"/>
                <w:numId w:val="1"/>
              </w:numP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成交量最高商家，得7分；</w:t>
            </w:r>
          </w:p>
          <w:p>
            <w:pPr>
              <w:pStyle w:val="2"/>
              <w:numPr>
                <w:ilvl w:val="0"/>
                <w:numId w:val="1"/>
              </w:numP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成交量第二商家，得5分；</w:t>
            </w:r>
          </w:p>
          <w:p>
            <w:pPr>
              <w:pStyle w:val="2"/>
              <w:numPr>
                <w:ilvl w:val="0"/>
                <w:numId w:val="1"/>
              </w:numP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成交量第三商家，得3分；</w:t>
            </w:r>
          </w:p>
          <w:p>
            <w:pPr>
              <w:pStyle w:val="2"/>
              <w:numPr>
                <w:ilvl w:val="0"/>
                <w:numId w:val="0"/>
              </w:numP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4、余下成交量商家，得1分。</w:t>
            </w:r>
          </w:p>
        </w:tc>
        <w:tc>
          <w:tcPr>
            <w:tcW w:w="244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cstheme="minorEastAsia"/>
                <w:sz w:val="18"/>
                <w:szCs w:val="18"/>
              </w:rPr>
            </w:pPr>
            <w:r>
              <w:rPr>
                <w:rFonts w:hint="eastAsia" w:asciiTheme="minorEastAsia" w:hAnsiTheme="minorEastAsia" w:cstheme="minorEastAsia"/>
                <w:sz w:val="18"/>
                <w:szCs w:val="18"/>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19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商务部分(12分)</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 xml:space="preserve">同类项目业绩 </w:t>
            </w:r>
          </w:p>
        </w:tc>
        <w:tc>
          <w:tcPr>
            <w:tcW w:w="4749" w:type="dxa"/>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202</w:t>
            </w:r>
            <w:r>
              <w:rPr>
                <w:rFonts w:hint="eastAsia" w:asciiTheme="minorEastAsia" w:hAnsiTheme="minorEastAsia" w:cstheme="minorEastAsia"/>
                <w:kern w:val="2"/>
                <w:sz w:val="18"/>
                <w:szCs w:val="18"/>
                <w:lang w:val="en-US" w:eastAsia="zh-CN" w:bidi="ar-SA"/>
              </w:rPr>
              <w:t>3</w:t>
            </w:r>
            <w:r>
              <w:rPr>
                <w:rFonts w:hint="eastAsia" w:asciiTheme="minorEastAsia" w:hAnsiTheme="minorEastAsia" w:eastAsiaTheme="minorEastAsia" w:cstheme="minorEastAsia"/>
                <w:kern w:val="2"/>
                <w:sz w:val="18"/>
                <w:szCs w:val="18"/>
                <w:lang w:val="en-US" w:eastAsia="zh-CN" w:bidi="ar-SA"/>
              </w:rPr>
              <w:t>年1月1日（以合同签订时间为准）至今，供应商承接同类项目业绩，每提供一项同类项目业绩得4分，最高12分。注：需提供同类项目业绩合同复印件加盖公章，不提供不得分。</w:t>
            </w:r>
          </w:p>
        </w:tc>
        <w:tc>
          <w:tcPr>
            <w:tcW w:w="244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cstheme="minorEastAsia"/>
                <w:sz w:val="18"/>
                <w:szCs w:val="18"/>
              </w:rPr>
            </w:pPr>
            <w:r>
              <w:rPr>
                <w:rFonts w:hint="eastAsia" w:asciiTheme="minorEastAsia" w:hAnsiTheme="minorEastAsia" w:cstheme="minorEastAsia"/>
                <w:sz w:val="18"/>
                <w:szCs w:val="18"/>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19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投标报价(30分)</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 xml:space="preserve">投标报价得分 </w:t>
            </w:r>
          </w:p>
        </w:tc>
        <w:tc>
          <w:tcPr>
            <w:tcW w:w="4749" w:type="dxa"/>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投标价格最低的有效投标报价为评标基准价，其价格分为满分。其他投标人的价格分统一按照下列公式计算（保留二位小数）：投标报价得分=( 评标基准价/投标报价)×价格权值）</w:t>
            </w:r>
          </w:p>
        </w:tc>
        <w:tc>
          <w:tcPr>
            <w:tcW w:w="2442" w:type="dxa"/>
            <w:vAlign w:val="center"/>
          </w:tcPr>
          <w:p>
            <w:pPr>
              <w:keepNext w:val="0"/>
              <w:keepLines w:val="0"/>
              <w:pageBreakBefore w:val="0"/>
              <w:tabs>
                <w:tab w:val="left" w:pos="720"/>
              </w:tabs>
              <w:kinsoku/>
              <w:wordWrap/>
              <w:overflowPunct/>
              <w:topLinePunct w:val="0"/>
              <w:autoSpaceDE/>
              <w:autoSpaceDN/>
              <w:bidi w:val="0"/>
              <w:adjustRightInd/>
              <w:snapToGrid/>
              <w:spacing w:line="300" w:lineRule="exact"/>
              <w:ind w:firstLine="352" w:firstLineChars="196"/>
              <w:jc w:val="center"/>
              <w:rPr>
                <w:rFonts w:asciiTheme="minorEastAsia" w:hAnsiTheme="minorEastAsia" w:cstheme="minorEastAsia"/>
                <w:sz w:val="18"/>
                <w:szCs w:val="18"/>
              </w:rPr>
            </w:pPr>
          </w:p>
        </w:tc>
      </w:tr>
    </w:tbl>
    <w:p>
      <w:pPr>
        <w:pStyle w:val="2"/>
        <w:keepNext w:val="0"/>
        <w:keepLines w:val="0"/>
        <w:pageBreakBefore w:val="0"/>
        <w:kinsoku/>
        <w:wordWrap/>
        <w:overflowPunct/>
        <w:topLinePunct w:val="0"/>
        <w:autoSpaceDE/>
        <w:autoSpaceDN/>
        <w:bidi w:val="0"/>
        <w:adjustRightInd/>
        <w:snapToGrid/>
        <w:spacing w:line="260" w:lineRule="exact"/>
      </w:pPr>
    </w:p>
    <w:p>
      <w:pPr>
        <w:pStyle w:val="2"/>
        <w:keepNext w:val="0"/>
        <w:keepLines w:val="0"/>
        <w:pageBreakBefore w:val="0"/>
        <w:kinsoku/>
        <w:wordWrap/>
        <w:overflowPunct/>
        <w:topLinePunct w:val="0"/>
        <w:autoSpaceDE/>
        <w:autoSpaceDN/>
        <w:bidi w:val="0"/>
        <w:adjustRightInd/>
        <w:snapToGrid/>
        <w:spacing w:line="260" w:lineRule="exact"/>
      </w:pPr>
    </w:p>
    <w:p>
      <w:pPr>
        <w:pStyle w:val="2"/>
        <w:keepNext w:val="0"/>
        <w:keepLines w:val="0"/>
        <w:pageBreakBefore w:val="0"/>
        <w:kinsoku/>
        <w:wordWrap/>
        <w:overflowPunct/>
        <w:topLinePunct w:val="0"/>
        <w:autoSpaceDE/>
        <w:autoSpaceDN/>
        <w:bidi w:val="0"/>
        <w:adjustRightInd/>
        <w:snapToGrid/>
        <w:spacing w:line="260" w:lineRule="exact"/>
      </w:pPr>
    </w:p>
    <w:p>
      <w:pPr>
        <w:pStyle w:val="2"/>
        <w:keepNext w:val="0"/>
        <w:keepLines w:val="0"/>
        <w:pageBreakBefore w:val="0"/>
        <w:kinsoku/>
        <w:wordWrap/>
        <w:overflowPunct/>
        <w:topLinePunct w:val="0"/>
        <w:autoSpaceDE/>
        <w:autoSpaceDN/>
        <w:bidi w:val="0"/>
        <w:adjustRightInd/>
        <w:snapToGrid/>
        <w:spacing w:line="260" w:lineRule="exact"/>
      </w:pPr>
    </w:p>
    <w:p>
      <w:pPr>
        <w:pStyle w:val="2"/>
        <w:keepNext w:val="0"/>
        <w:keepLines w:val="0"/>
        <w:pageBreakBefore w:val="0"/>
        <w:kinsoku/>
        <w:wordWrap/>
        <w:overflowPunct/>
        <w:topLinePunct w:val="0"/>
        <w:autoSpaceDE/>
        <w:autoSpaceDN/>
        <w:bidi w:val="0"/>
        <w:adjustRightInd/>
        <w:snapToGrid/>
        <w:spacing w:line="260" w:lineRule="exact"/>
        <w:rPr>
          <w:rFonts w:hint="eastAsia"/>
          <w:b/>
          <w:bCs/>
          <w:sz w:val="30"/>
          <w:szCs w:val="30"/>
          <w:lang w:val="en-US" w:eastAsia="zh-CN"/>
        </w:rPr>
      </w:pPr>
    </w:p>
    <w:p>
      <w:pPr>
        <w:pStyle w:val="2"/>
        <w:keepNext w:val="0"/>
        <w:keepLines w:val="0"/>
        <w:pageBreakBefore w:val="0"/>
        <w:kinsoku/>
        <w:wordWrap/>
        <w:overflowPunct/>
        <w:topLinePunct w:val="0"/>
        <w:autoSpaceDE/>
        <w:autoSpaceDN/>
        <w:bidi w:val="0"/>
        <w:adjustRightInd/>
        <w:snapToGrid/>
        <w:spacing w:line="260" w:lineRule="exact"/>
        <w:rPr>
          <w:rFonts w:hint="eastAsia"/>
          <w:b/>
          <w:bCs/>
          <w:sz w:val="30"/>
          <w:szCs w:val="30"/>
          <w:lang w:val="en-US" w:eastAsia="zh-CN"/>
        </w:rPr>
      </w:pPr>
    </w:p>
    <w:p>
      <w:pPr>
        <w:pStyle w:val="2"/>
        <w:keepNext w:val="0"/>
        <w:keepLines w:val="0"/>
        <w:pageBreakBefore w:val="0"/>
        <w:kinsoku/>
        <w:wordWrap/>
        <w:overflowPunct/>
        <w:topLinePunct w:val="0"/>
        <w:autoSpaceDE/>
        <w:autoSpaceDN/>
        <w:bidi w:val="0"/>
        <w:adjustRightInd/>
        <w:snapToGrid/>
        <w:spacing w:line="260" w:lineRule="exact"/>
        <w:rPr>
          <w:rFonts w:hint="eastAsia"/>
          <w:b/>
          <w:bCs/>
          <w:sz w:val="30"/>
          <w:szCs w:val="30"/>
          <w:lang w:val="en-US" w:eastAsia="zh-CN"/>
        </w:rPr>
      </w:pPr>
    </w:p>
    <w:p>
      <w:pPr>
        <w:pStyle w:val="2"/>
        <w:keepNext w:val="0"/>
        <w:keepLines w:val="0"/>
        <w:pageBreakBefore w:val="0"/>
        <w:kinsoku/>
        <w:wordWrap/>
        <w:overflowPunct/>
        <w:topLinePunct w:val="0"/>
        <w:autoSpaceDE/>
        <w:autoSpaceDN/>
        <w:bidi w:val="0"/>
        <w:adjustRightInd/>
        <w:snapToGrid/>
        <w:spacing w:line="260" w:lineRule="exact"/>
        <w:rPr>
          <w:rFonts w:hint="eastAsia"/>
          <w:b/>
          <w:bCs/>
          <w:sz w:val="30"/>
          <w:szCs w:val="30"/>
          <w:lang w:val="en-US" w:eastAsia="zh-CN"/>
        </w:rPr>
      </w:pPr>
    </w:p>
    <w:p>
      <w:pPr>
        <w:pStyle w:val="2"/>
        <w:keepNext w:val="0"/>
        <w:keepLines w:val="0"/>
        <w:pageBreakBefore w:val="0"/>
        <w:kinsoku/>
        <w:wordWrap/>
        <w:overflowPunct/>
        <w:topLinePunct w:val="0"/>
        <w:autoSpaceDE/>
        <w:autoSpaceDN/>
        <w:bidi w:val="0"/>
        <w:adjustRightInd/>
        <w:snapToGrid/>
        <w:spacing w:line="260" w:lineRule="exact"/>
        <w:rPr>
          <w:rFonts w:hint="eastAsia"/>
          <w:b/>
          <w:bCs/>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30"/>
          <w:szCs w:val="30"/>
          <w:lang w:val="en-US" w:eastAsia="zh-CN"/>
        </w:rPr>
      </w:pPr>
      <w:r>
        <w:rPr>
          <w:rFonts w:hint="eastAsia"/>
          <w:b/>
          <w:bCs/>
          <w:sz w:val="30"/>
          <w:szCs w:val="30"/>
          <w:lang w:val="en-US" w:eastAsia="zh-CN"/>
        </w:rPr>
        <w:t>附表：</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sz w:val="30"/>
          <w:szCs w:val="30"/>
          <w:lang w:val="en-US" w:eastAsia="zh-CN"/>
        </w:rPr>
      </w:pPr>
    </w:p>
    <w:tbl>
      <w:tblPr>
        <w:tblStyle w:val="8"/>
        <w:tblW w:w="110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692"/>
        <w:gridCol w:w="1131"/>
        <w:gridCol w:w="1448"/>
        <w:gridCol w:w="583"/>
        <w:gridCol w:w="553"/>
        <w:gridCol w:w="553"/>
        <w:gridCol w:w="4578"/>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序号</w:t>
            </w:r>
          </w:p>
        </w:tc>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申购科室</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采购内容</w:t>
            </w:r>
          </w:p>
        </w:tc>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尺寸</w:t>
            </w:r>
            <w:r>
              <w:rPr>
                <w:rFonts w:hint="eastAsia"/>
                <w:lang w:val="en-US" w:eastAsia="zh-CN"/>
              </w:rPr>
              <w:br w:type="textWrapping"/>
            </w:r>
            <w:r>
              <w:rPr>
                <w:rFonts w:hint="eastAsia"/>
                <w:lang w:val="en-US" w:eastAsia="zh-CN"/>
              </w:rPr>
              <w:t>（长深高）</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图片</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单位</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数量</w:t>
            </w:r>
          </w:p>
        </w:tc>
        <w:tc>
          <w:tcPr>
            <w:tcW w:w="4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材质说明</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响应情况</w:t>
            </w:r>
          </w:p>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r>
              <w:rPr>
                <w:rFonts w:hint="eastAsia" w:ascii="仿宋" w:hAnsi="仿宋" w:eastAsia="仿宋" w:cs="仿宋"/>
                <w:b/>
                <w:bCs/>
                <w:color w:val="000000"/>
                <w:kern w:val="0"/>
                <w:sz w:val="24"/>
              </w:rPr>
              <w:t>（填写满足或不满足）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检验科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610*660*970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-53975</wp:posOffset>
                  </wp:positionH>
                  <wp:positionV relativeFrom="paragraph">
                    <wp:posOffset>684530</wp:posOffset>
                  </wp:positionV>
                  <wp:extent cx="358140" cy="428625"/>
                  <wp:effectExtent l="0" t="0" r="3810" b="9525"/>
                  <wp:wrapNone/>
                  <wp:docPr id="497" name="图片_1"/>
                  <wp:cNvGraphicFramePr/>
                  <a:graphic xmlns:a="http://schemas.openxmlformats.org/drawingml/2006/main">
                    <a:graphicData uri="http://schemas.openxmlformats.org/drawingml/2006/picture">
                      <pic:pic xmlns:pic="http://schemas.openxmlformats.org/drawingml/2006/picture">
                        <pic:nvPicPr>
                          <pic:cNvPr id="497" name="图片_1"/>
                          <pic:cNvPicPr/>
                        </pic:nvPicPr>
                        <pic:blipFill>
                          <a:blip r:embed="rId6"/>
                          <a:stretch>
                            <a:fillRect/>
                          </a:stretch>
                        </pic:blipFill>
                        <pic:spPr>
                          <a:xfrm>
                            <a:off x="0" y="0"/>
                            <a:ext cx="358140" cy="42862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1.椅背：全新环保复合料一体注塑成型,过12万次拉背测试；</w:t>
            </w:r>
            <w:r>
              <w:rPr>
                <w:rFonts w:hint="eastAsia"/>
                <w:lang w:val="en-US" w:eastAsia="zh-CN"/>
              </w:rPr>
              <w:br w:type="textWrapping"/>
            </w:r>
            <w:r>
              <w:rPr>
                <w:rFonts w:hint="eastAsia"/>
                <w:lang w:val="en-US" w:eastAsia="zh-CN"/>
              </w:rPr>
              <w:t>2.腰靠：全新环保复合料一体注塑成型固定腰靠；</w:t>
            </w:r>
            <w:r>
              <w:rPr>
                <w:rFonts w:hint="eastAsia"/>
                <w:lang w:val="en-US" w:eastAsia="zh-CN"/>
              </w:rPr>
              <w:br w:type="textWrapping"/>
            </w:r>
            <w:r>
              <w:rPr>
                <w:rFonts w:hint="eastAsia"/>
                <w:lang w:val="en-US" w:eastAsia="zh-CN"/>
              </w:rPr>
              <w:t>3.背网：福祥品牌涤纶网布，色彩鲜艳不褪色，韧性抗拉性强，耐磨损，透气性强；</w:t>
            </w:r>
            <w:r>
              <w:rPr>
                <w:rFonts w:hint="eastAsia"/>
                <w:lang w:val="en-US" w:eastAsia="zh-CN"/>
              </w:rPr>
              <w:br w:type="textWrapping"/>
            </w:r>
            <w:r>
              <w:rPr>
                <w:rFonts w:hint="eastAsia"/>
                <w:lang w:val="en-US" w:eastAsia="zh-CN"/>
              </w:rPr>
              <w:t>4.海绵：45密度55MM厚高回弹原生海绵；</w:t>
            </w:r>
            <w:r>
              <w:rPr>
                <w:rFonts w:hint="eastAsia"/>
                <w:lang w:val="en-US" w:eastAsia="zh-CN"/>
              </w:rPr>
              <w:br w:type="textWrapping"/>
            </w:r>
            <w:r>
              <w:rPr>
                <w:rFonts w:hint="eastAsia"/>
                <w:lang w:val="en-US" w:eastAsia="zh-CN"/>
              </w:rPr>
              <w:t>5.木板：采用9层足12MM加厚环保板；</w:t>
            </w:r>
            <w:r>
              <w:rPr>
                <w:rFonts w:hint="eastAsia"/>
                <w:lang w:val="en-US" w:eastAsia="zh-CN"/>
              </w:rPr>
              <w:br w:type="textWrapping"/>
            </w:r>
            <w:r>
              <w:rPr>
                <w:rFonts w:hint="eastAsia"/>
                <w:lang w:val="en-US" w:eastAsia="zh-CN"/>
              </w:rPr>
              <w:t>6.底盘：原位锁定中班蝴蝶底盘；</w:t>
            </w:r>
            <w:r>
              <w:rPr>
                <w:rFonts w:hint="eastAsia"/>
                <w:lang w:val="en-US" w:eastAsia="zh-CN"/>
              </w:rPr>
              <w:br w:type="textWrapping"/>
            </w:r>
            <w:r>
              <w:rPr>
                <w:rFonts w:hint="eastAsia"/>
                <w:lang w:val="en-US" w:eastAsia="zh-CN"/>
              </w:rPr>
              <w:t>7.气杆：85沉4威亚斯知名品牌三级气压棒，通过美标SGS检测；</w:t>
            </w:r>
            <w:r>
              <w:rPr>
                <w:rFonts w:hint="eastAsia"/>
                <w:lang w:val="en-US" w:eastAsia="zh-CN"/>
              </w:rPr>
              <w:br w:type="textWrapping"/>
            </w:r>
            <w:r>
              <w:rPr>
                <w:rFonts w:hint="eastAsia"/>
                <w:lang w:val="en-US" w:eastAsia="zh-CN"/>
              </w:rPr>
              <w:t>8.椅脚：椅脚通过1136公斤静压测试，136KG冲击测试，全新环保复合料一体注塑成型320MM五星脚；</w:t>
            </w:r>
            <w:r>
              <w:rPr>
                <w:rFonts w:hint="eastAsia"/>
                <w:lang w:val="en-US" w:eastAsia="zh-CN"/>
              </w:rPr>
              <w:br w:type="textWrapping"/>
            </w:r>
            <w:r>
              <w:rPr>
                <w:rFonts w:hint="eastAsia"/>
                <w:lang w:val="en-US" w:eastAsia="zh-CN"/>
              </w:rPr>
              <w:t>9.椅轮：过BIFMA测试（PA料，万向转动顺畅).</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检验科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吧椅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350*350*500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-53340</wp:posOffset>
                  </wp:positionH>
                  <wp:positionV relativeFrom="paragraph">
                    <wp:posOffset>-5715</wp:posOffset>
                  </wp:positionV>
                  <wp:extent cx="314325" cy="390525"/>
                  <wp:effectExtent l="0" t="0" r="9525" b="9525"/>
                  <wp:wrapNone/>
                  <wp:docPr id="501" name="图片_2"/>
                  <wp:cNvGraphicFramePr/>
                  <a:graphic xmlns:a="http://schemas.openxmlformats.org/drawingml/2006/main">
                    <a:graphicData uri="http://schemas.openxmlformats.org/drawingml/2006/picture">
                      <pic:pic xmlns:pic="http://schemas.openxmlformats.org/drawingml/2006/picture">
                        <pic:nvPicPr>
                          <pic:cNvPr id="501" name="图片_2"/>
                          <pic:cNvPicPr/>
                        </pic:nvPicPr>
                        <pic:blipFill>
                          <a:blip r:embed="rId7"/>
                          <a:stretch>
                            <a:fillRect/>
                          </a:stretch>
                        </pic:blipFill>
                        <pic:spPr>
                          <a:xfrm>
                            <a:off x="0" y="0"/>
                            <a:ext cx="314325" cy="39052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20</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1.木板+海绵+PU+电镀铁</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检验科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电脑台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1200*600*750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-68580</wp:posOffset>
                  </wp:positionH>
                  <wp:positionV relativeFrom="paragraph">
                    <wp:posOffset>347345</wp:posOffset>
                  </wp:positionV>
                  <wp:extent cx="366395" cy="321945"/>
                  <wp:effectExtent l="0" t="0" r="14605" b="1905"/>
                  <wp:wrapNone/>
                  <wp:docPr id="500" name="图片_3"/>
                  <wp:cNvGraphicFramePr/>
                  <a:graphic xmlns:a="http://schemas.openxmlformats.org/drawingml/2006/main">
                    <a:graphicData uri="http://schemas.openxmlformats.org/drawingml/2006/picture">
                      <pic:pic xmlns:pic="http://schemas.openxmlformats.org/drawingml/2006/picture">
                        <pic:nvPicPr>
                          <pic:cNvPr id="500" name="图片_3"/>
                          <pic:cNvPicPr/>
                        </pic:nvPicPr>
                        <pic:blipFill>
                          <a:blip r:embed="rId8"/>
                          <a:stretch>
                            <a:fillRect/>
                          </a:stretch>
                        </pic:blipFill>
                        <pic:spPr>
                          <a:xfrm>
                            <a:off x="0" y="0"/>
                            <a:ext cx="366395" cy="32194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3</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院务办公室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茶水柜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690*450*670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-26035</wp:posOffset>
                  </wp:positionH>
                  <wp:positionV relativeFrom="paragraph">
                    <wp:posOffset>50800</wp:posOffset>
                  </wp:positionV>
                  <wp:extent cx="347980" cy="369570"/>
                  <wp:effectExtent l="0" t="0" r="13970" b="11430"/>
                  <wp:wrapNone/>
                  <wp:docPr id="496" name="图片_4"/>
                  <wp:cNvGraphicFramePr/>
                  <a:graphic xmlns:a="http://schemas.openxmlformats.org/drawingml/2006/main">
                    <a:graphicData uri="http://schemas.openxmlformats.org/drawingml/2006/picture">
                      <pic:pic xmlns:pic="http://schemas.openxmlformats.org/drawingml/2006/picture">
                        <pic:nvPicPr>
                          <pic:cNvPr id="496" name="图片_4"/>
                          <pic:cNvPicPr/>
                        </pic:nvPicPr>
                        <pic:blipFill>
                          <a:blip r:embed="rId9"/>
                          <a:stretch>
                            <a:fillRect/>
                          </a:stretch>
                        </pic:blipFill>
                        <pic:spPr>
                          <a:xfrm>
                            <a:off x="0" y="0"/>
                            <a:ext cx="347980" cy="36957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1、优质实木材质，表面经抛光打磨处理，三面五底油漆处理，采用优质水性环保油漆。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医保物价管理科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610*660*970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-24130</wp:posOffset>
                  </wp:positionH>
                  <wp:positionV relativeFrom="paragraph">
                    <wp:posOffset>680085</wp:posOffset>
                  </wp:positionV>
                  <wp:extent cx="303530" cy="423545"/>
                  <wp:effectExtent l="0" t="0" r="1270" b="14605"/>
                  <wp:wrapNone/>
                  <wp:docPr id="498" name="图片_5"/>
                  <wp:cNvGraphicFramePr/>
                  <a:graphic xmlns:a="http://schemas.openxmlformats.org/drawingml/2006/main">
                    <a:graphicData uri="http://schemas.openxmlformats.org/drawingml/2006/picture">
                      <pic:pic xmlns:pic="http://schemas.openxmlformats.org/drawingml/2006/picture">
                        <pic:nvPicPr>
                          <pic:cNvPr id="498" name="图片_5"/>
                          <pic:cNvPicPr/>
                        </pic:nvPicPr>
                        <pic:blipFill>
                          <a:blip r:embed="rId10"/>
                          <a:stretch>
                            <a:fillRect/>
                          </a:stretch>
                        </pic:blipFill>
                        <pic:spPr>
                          <a:xfrm>
                            <a:off x="0" y="0"/>
                            <a:ext cx="303530" cy="42354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2</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1.椅背：全新环保复合料一体注塑成型,过12万次拉背测试；</w:t>
            </w:r>
            <w:r>
              <w:rPr>
                <w:rFonts w:hint="eastAsia"/>
                <w:lang w:val="en-US" w:eastAsia="zh-CN"/>
              </w:rPr>
              <w:br w:type="textWrapping"/>
            </w:r>
            <w:r>
              <w:rPr>
                <w:rFonts w:hint="eastAsia"/>
                <w:lang w:val="en-US" w:eastAsia="zh-CN"/>
              </w:rPr>
              <w:t>2.腰靠：全新环保复合料一体注塑成型固定腰靠；</w:t>
            </w:r>
            <w:r>
              <w:rPr>
                <w:rFonts w:hint="eastAsia"/>
                <w:lang w:val="en-US" w:eastAsia="zh-CN"/>
              </w:rPr>
              <w:br w:type="textWrapping"/>
            </w:r>
            <w:r>
              <w:rPr>
                <w:rFonts w:hint="eastAsia"/>
                <w:lang w:val="en-US" w:eastAsia="zh-CN"/>
              </w:rPr>
              <w:t>3.背网：福祥品牌涤纶网布，色彩鲜艳不褪色，韧性抗拉性强，耐磨损，透气性强；</w:t>
            </w:r>
            <w:r>
              <w:rPr>
                <w:rFonts w:hint="eastAsia"/>
                <w:lang w:val="en-US" w:eastAsia="zh-CN"/>
              </w:rPr>
              <w:br w:type="textWrapping"/>
            </w:r>
            <w:r>
              <w:rPr>
                <w:rFonts w:hint="eastAsia"/>
                <w:lang w:val="en-US" w:eastAsia="zh-CN"/>
              </w:rPr>
              <w:t>4.海绵：45密度55MM厚高回弹原生海绵；</w:t>
            </w:r>
            <w:r>
              <w:rPr>
                <w:rFonts w:hint="eastAsia"/>
                <w:lang w:val="en-US" w:eastAsia="zh-CN"/>
              </w:rPr>
              <w:br w:type="textWrapping"/>
            </w:r>
            <w:r>
              <w:rPr>
                <w:rFonts w:hint="eastAsia"/>
                <w:lang w:val="en-US" w:eastAsia="zh-CN"/>
              </w:rPr>
              <w:t>5.木板：采用9层足12MM加厚环保板；</w:t>
            </w:r>
            <w:r>
              <w:rPr>
                <w:rFonts w:hint="eastAsia"/>
                <w:lang w:val="en-US" w:eastAsia="zh-CN"/>
              </w:rPr>
              <w:br w:type="textWrapping"/>
            </w:r>
            <w:r>
              <w:rPr>
                <w:rFonts w:hint="eastAsia"/>
                <w:lang w:val="en-US" w:eastAsia="zh-CN"/>
              </w:rPr>
              <w:t>6.底盘：原位锁定中班蝴蝶底盘；</w:t>
            </w:r>
            <w:r>
              <w:rPr>
                <w:rFonts w:hint="eastAsia"/>
                <w:lang w:val="en-US" w:eastAsia="zh-CN"/>
              </w:rPr>
              <w:br w:type="textWrapping"/>
            </w:r>
            <w:r>
              <w:rPr>
                <w:rFonts w:hint="eastAsia"/>
                <w:lang w:val="en-US" w:eastAsia="zh-CN"/>
              </w:rPr>
              <w:t>7.气杆：85沉4威亚斯知名品牌三级气压棒，通过美标SGS检测；</w:t>
            </w:r>
            <w:r>
              <w:rPr>
                <w:rFonts w:hint="eastAsia"/>
                <w:lang w:val="en-US" w:eastAsia="zh-CN"/>
              </w:rPr>
              <w:br w:type="textWrapping"/>
            </w:r>
            <w:r>
              <w:rPr>
                <w:rFonts w:hint="eastAsia"/>
                <w:lang w:val="en-US" w:eastAsia="zh-CN"/>
              </w:rPr>
              <w:t>8.椅脚：椅脚通过1136公斤静压测试，136KG冲击测试，全新环保复合料一体注塑成型320MM五星脚；</w:t>
            </w:r>
            <w:r>
              <w:rPr>
                <w:rFonts w:hint="eastAsia"/>
                <w:lang w:val="en-US" w:eastAsia="zh-CN"/>
              </w:rPr>
              <w:br w:type="textWrapping"/>
            </w:r>
            <w:r>
              <w:rPr>
                <w:rFonts w:hint="eastAsia"/>
                <w:lang w:val="en-US" w:eastAsia="zh-CN"/>
              </w:rPr>
              <w:t>9.椅轮：过BIFMA测试（PA料，万向转动顺畅).</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输血科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三人沙发</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777875</wp:posOffset>
                  </wp:positionH>
                  <wp:positionV relativeFrom="paragraph">
                    <wp:posOffset>718185</wp:posOffset>
                  </wp:positionV>
                  <wp:extent cx="424180" cy="322580"/>
                  <wp:effectExtent l="0" t="0" r="13970" b="1270"/>
                  <wp:wrapNone/>
                  <wp:docPr id="502" name="图片_6"/>
                  <wp:cNvGraphicFramePr/>
                  <a:graphic xmlns:a="http://schemas.openxmlformats.org/drawingml/2006/main">
                    <a:graphicData uri="http://schemas.openxmlformats.org/drawingml/2006/picture">
                      <pic:pic xmlns:pic="http://schemas.openxmlformats.org/drawingml/2006/picture">
                        <pic:nvPicPr>
                          <pic:cNvPr id="502" name="图片_6"/>
                          <pic:cNvPicPr/>
                        </pic:nvPicPr>
                        <pic:blipFill>
                          <a:blip r:embed="rId11"/>
                          <a:stretch>
                            <a:fillRect/>
                          </a:stretch>
                        </pic:blipFill>
                        <pic:spPr>
                          <a:xfrm>
                            <a:off x="0" y="0"/>
                            <a:ext cx="424180" cy="322580"/>
                          </a:xfrm>
                          <a:prstGeom prst="rect">
                            <a:avLst/>
                          </a:prstGeom>
                          <a:noFill/>
                          <a:ln>
                            <a:noFill/>
                          </a:ln>
                        </pic:spPr>
                      </pic:pic>
                    </a:graphicData>
                  </a:graphic>
                </wp:anchor>
              </w:drawing>
            </w:r>
            <w:r>
              <w:rPr>
                <w:rFonts w:hint="eastAsia"/>
                <w:lang w:val="en-US" w:eastAsia="zh-CN"/>
              </w:rPr>
              <w:t>1730*820*830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1.面料选用西皮，防潮、防污易清洁等，皮面更加柔软舒适，光泽持久性好，坐感舒适；基材：原木沙发框架，材质坚硬钢性强，承托力达250KG，含水率低于9%，经防腐防虫防潮等技术处理；                                                    2.辅料：采用杜邦公司的PU阻燃成型高密度泡绵，用抽纱或丝绒覆面，表面有防腐化和防变型保护膜，高强度蛇型拉力筋结构，能均匀承托负重，在常期负重状态下性能保持良好，耐久不变形，高回弹，耐冲击；                                           3.采用优质实木脚；                                                4.油漆：采用德国进口“易涂宝”环保油漆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输血科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单人沙发</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794385</wp:posOffset>
                  </wp:positionH>
                  <wp:positionV relativeFrom="paragraph">
                    <wp:posOffset>1960245</wp:posOffset>
                  </wp:positionV>
                  <wp:extent cx="466725" cy="271780"/>
                  <wp:effectExtent l="0" t="0" r="9525" b="13970"/>
                  <wp:wrapNone/>
                  <wp:docPr id="505" name="图片_8"/>
                  <wp:cNvGraphicFramePr/>
                  <a:graphic xmlns:a="http://schemas.openxmlformats.org/drawingml/2006/main">
                    <a:graphicData uri="http://schemas.openxmlformats.org/drawingml/2006/picture">
                      <pic:pic xmlns:pic="http://schemas.openxmlformats.org/drawingml/2006/picture">
                        <pic:nvPicPr>
                          <pic:cNvPr id="505" name="图片_8"/>
                          <pic:cNvPicPr/>
                        </pic:nvPicPr>
                        <pic:blipFill>
                          <a:blip r:embed="rId12"/>
                          <a:stretch>
                            <a:fillRect/>
                          </a:stretch>
                        </pic:blipFill>
                        <pic:spPr>
                          <a:xfrm>
                            <a:off x="0" y="0"/>
                            <a:ext cx="466725" cy="271780"/>
                          </a:xfrm>
                          <a:prstGeom prst="rect">
                            <a:avLst/>
                          </a:prstGeom>
                          <a:noFill/>
                          <a:ln>
                            <a:noFill/>
                          </a:ln>
                        </pic:spPr>
                      </pic:pic>
                    </a:graphicData>
                  </a:graphic>
                </wp:anchor>
              </w:drawing>
            </w:r>
            <w:r>
              <w:rPr>
                <w:rFonts w:hint="eastAsia"/>
                <w:lang w:val="en-US" w:eastAsia="zh-CN"/>
              </w:rPr>
              <w:drawing>
                <wp:anchor distT="0" distB="0" distL="114300" distR="114300" simplePos="0" relativeHeight="251660288" behindDoc="0" locked="0" layoutInCell="1" allowOverlap="1">
                  <wp:simplePos x="0" y="0"/>
                  <wp:positionH relativeFrom="column">
                    <wp:posOffset>819150</wp:posOffset>
                  </wp:positionH>
                  <wp:positionV relativeFrom="paragraph">
                    <wp:posOffset>726440</wp:posOffset>
                  </wp:positionV>
                  <wp:extent cx="432435" cy="437515"/>
                  <wp:effectExtent l="0" t="0" r="5715" b="635"/>
                  <wp:wrapNone/>
                  <wp:docPr id="499" name="图片_7"/>
                  <wp:cNvGraphicFramePr/>
                  <a:graphic xmlns:a="http://schemas.openxmlformats.org/drawingml/2006/main">
                    <a:graphicData uri="http://schemas.openxmlformats.org/drawingml/2006/picture">
                      <pic:pic xmlns:pic="http://schemas.openxmlformats.org/drawingml/2006/picture">
                        <pic:nvPicPr>
                          <pic:cNvPr id="499" name="图片_7"/>
                          <pic:cNvPicPr/>
                        </pic:nvPicPr>
                        <pic:blipFill>
                          <a:blip r:embed="rId13"/>
                          <a:stretch>
                            <a:fillRect/>
                          </a:stretch>
                        </pic:blipFill>
                        <pic:spPr>
                          <a:xfrm>
                            <a:off x="0" y="0"/>
                            <a:ext cx="432435" cy="437515"/>
                          </a:xfrm>
                          <a:prstGeom prst="rect">
                            <a:avLst/>
                          </a:prstGeom>
                          <a:noFill/>
                          <a:ln>
                            <a:noFill/>
                          </a:ln>
                        </pic:spPr>
                      </pic:pic>
                    </a:graphicData>
                  </a:graphic>
                </wp:anchor>
              </w:drawing>
            </w:r>
            <w:r>
              <w:rPr>
                <w:rFonts w:hint="eastAsia"/>
                <w:lang w:val="en-US" w:eastAsia="zh-CN"/>
              </w:rPr>
              <w:t>730*820*830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2</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1.面料选用西皮，防潮、防污易清洁等，皮面更加柔软舒适，光泽持久性好，坐感舒适；基材：原木沙发框架，材质坚硬钢性强，承托力达250KG，含水率低于9%，经防腐防虫防潮等技术处理；                                                    2.辅料：采用杜邦公司的PU阻燃成型高密度泡绵，用抽纱或丝绒覆面，表面有防腐化和防变型保护膜，高强度蛇型拉力筋结构，能均匀承托负重，在常期负重状态下性能保持良好，耐久不变形，高回弹，耐冲击；                                           3.采用优质实木脚；                                                4.油漆：采用德国进口“易涂宝”环保油漆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输血科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茶几</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1200*600*450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-35560</wp:posOffset>
                  </wp:positionH>
                  <wp:positionV relativeFrom="paragraph">
                    <wp:posOffset>285115</wp:posOffset>
                  </wp:positionV>
                  <wp:extent cx="328930" cy="358140"/>
                  <wp:effectExtent l="0" t="0" r="13970" b="3810"/>
                  <wp:wrapNone/>
                  <wp:docPr id="520" name="图片_9"/>
                  <wp:cNvGraphicFramePr/>
                  <a:graphic xmlns:a="http://schemas.openxmlformats.org/drawingml/2006/main">
                    <a:graphicData uri="http://schemas.openxmlformats.org/drawingml/2006/picture">
                      <pic:pic xmlns:pic="http://schemas.openxmlformats.org/drawingml/2006/picture">
                        <pic:nvPicPr>
                          <pic:cNvPr id="520" name="图片_9"/>
                          <pic:cNvPicPr/>
                        </pic:nvPicPr>
                        <pic:blipFill>
                          <a:blip r:embed="rId14"/>
                          <a:stretch>
                            <a:fillRect/>
                          </a:stretch>
                        </pic:blipFill>
                        <pic:spPr>
                          <a:xfrm>
                            <a:off x="0" y="0"/>
                            <a:ext cx="328930" cy="35814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1.茶几面：岩板，架子：优质黑色喷涂钢架</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输血科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方几</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600*600*450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2</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1.茶几面：岩板，架子：优质黑色喷涂钢架</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消毒供应室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会议台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809625</wp:posOffset>
                  </wp:positionH>
                  <wp:positionV relativeFrom="paragraph">
                    <wp:posOffset>469900</wp:posOffset>
                  </wp:positionV>
                  <wp:extent cx="405130" cy="332740"/>
                  <wp:effectExtent l="0" t="0" r="13970" b="10160"/>
                  <wp:wrapNone/>
                  <wp:docPr id="530" name="图片_10"/>
                  <wp:cNvGraphicFramePr/>
                  <a:graphic xmlns:a="http://schemas.openxmlformats.org/drawingml/2006/main">
                    <a:graphicData uri="http://schemas.openxmlformats.org/drawingml/2006/picture">
                      <pic:pic xmlns:pic="http://schemas.openxmlformats.org/drawingml/2006/picture">
                        <pic:nvPicPr>
                          <pic:cNvPr id="530" name="图片_10"/>
                          <pic:cNvPicPr/>
                        </pic:nvPicPr>
                        <pic:blipFill>
                          <a:blip r:embed="rId15"/>
                          <a:stretch>
                            <a:fillRect/>
                          </a:stretch>
                        </pic:blipFill>
                        <pic:spPr>
                          <a:xfrm>
                            <a:off x="0" y="0"/>
                            <a:ext cx="405130" cy="332740"/>
                          </a:xfrm>
                          <a:prstGeom prst="rect">
                            <a:avLst/>
                          </a:prstGeom>
                          <a:noFill/>
                          <a:ln>
                            <a:noFill/>
                          </a:ln>
                        </pic:spPr>
                      </pic:pic>
                    </a:graphicData>
                  </a:graphic>
                </wp:anchor>
              </w:drawing>
            </w:r>
            <w:r>
              <w:rPr>
                <w:rFonts w:hint="eastAsia"/>
                <w:lang w:val="en-US" w:eastAsia="zh-CN"/>
              </w:rPr>
              <w:t>1200*500*750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4</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1.面材：表面采用三聚氰胺浸渍胶膜纸贴面耐酸碱、耐磨性强、耐油；防火、耐高温耐变形，达到环保E1级标准；</w:t>
            </w:r>
            <w:r>
              <w:rPr>
                <w:rFonts w:hint="eastAsia"/>
                <w:lang w:val="en-US" w:eastAsia="zh-CN"/>
              </w:rPr>
              <w:br w:type="textWrapping"/>
            </w:r>
            <w:r>
              <w:rPr>
                <w:rFonts w:hint="eastAsia"/>
                <w:lang w:val="en-US" w:eastAsia="zh-CN"/>
              </w:rPr>
              <w:t>2.基材：优质环保E1级刨花板，平整度高，胶合握钉力好，保证变形小、不开裂；耐火、耐污、耐酸、耐磨；</w:t>
            </w:r>
            <w:r>
              <w:rPr>
                <w:rFonts w:hint="eastAsia"/>
                <w:lang w:val="en-US" w:eastAsia="zh-CN"/>
              </w:rPr>
              <w:br w:type="textWrapping"/>
            </w:r>
            <w:r>
              <w:rPr>
                <w:rFonts w:hint="eastAsia"/>
                <w:lang w:val="en-US" w:eastAsia="zh-CN"/>
              </w:rPr>
              <w:t>3.封边：采用优质PVC封边条，封边平直、顺滑，不脱胶、不翘起四周采用高强度塑胶包边；</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11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消毒供应室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演讲台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600*400*1100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-17145</wp:posOffset>
                  </wp:positionH>
                  <wp:positionV relativeFrom="paragraph">
                    <wp:posOffset>495300</wp:posOffset>
                  </wp:positionV>
                  <wp:extent cx="299720" cy="406400"/>
                  <wp:effectExtent l="0" t="0" r="5080" b="12700"/>
                  <wp:wrapNone/>
                  <wp:docPr id="507" name="ID_BB8B789FFE9C4DFDA0987AC6EE0B2844"/>
                  <wp:cNvGraphicFramePr/>
                  <a:graphic xmlns:a="http://schemas.openxmlformats.org/drawingml/2006/main">
                    <a:graphicData uri="http://schemas.openxmlformats.org/drawingml/2006/picture">
                      <pic:pic xmlns:pic="http://schemas.openxmlformats.org/drawingml/2006/picture">
                        <pic:nvPicPr>
                          <pic:cNvPr id="507" name="ID_BB8B789FFE9C4DFDA0987AC6EE0B2844"/>
                          <pic:cNvPicPr/>
                        </pic:nvPicPr>
                        <pic:blipFill>
                          <a:blip r:embed="rId16"/>
                          <a:stretch>
                            <a:fillRect/>
                          </a:stretch>
                        </pic:blipFill>
                        <pic:spPr>
                          <a:xfrm>
                            <a:off x="0" y="0"/>
                            <a:ext cx="299720" cy="40640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1.基材：采用优质18mm生态多层板，甲醛释放量小于5mg/100g。                                                                                                                                                                          2.优质实18mm生态多层板，材质坚硬、刚性强、不易腐蚀、抗弯强度适中、断裂强度适中。木材经高温干燥、除虫、防虫、防腐处理，具有很好的尺寸稳定性,含水率低于14%。</w:t>
            </w:r>
            <w:r>
              <w:rPr>
                <w:rFonts w:hint="eastAsia"/>
                <w:lang w:val="en-US" w:eastAsia="zh-CN"/>
              </w:rPr>
              <w:br w:type="textWrapping"/>
            </w:r>
            <w:r>
              <w:rPr>
                <w:rFonts w:hint="eastAsia"/>
                <w:lang w:val="en-US" w:eastAsia="zh-CN"/>
              </w:rPr>
              <w:t>3.胶粘剂：采用优质品牌胶粘剂（白乳胶）。水基型聚乙酸乙烯酯胶粘剂的要求。其中游离甲醛≤1.0g/kg；苯≤0.20g/kg；甲苯+二甲苯≤10g/kg；总挥发性有机物≤110g/L。</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12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消毒供应室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会议椅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630*580*830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-59690</wp:posOffset>
                  </wp:positionH>
                  <wp:positionV relativeFrom="paragraph">
                    <wp:posOffset>624840</wp:posOffset>
                  </wp:positionV>
                  <wp:extent cx="344170" cy="400685"/>
                  <wp:effectExtent l="0" t="0" r="17780" b="18415"/>
                  <wp:wrapNone/>
                  <wp:docPr id="503" name="图片_12"/>
                  <wp:cNvGraphicFramePr/>
                  <a:graphic xmlns:a="http://schemas.openxmlformats.org/drawingml/2006/main">
                    <a:graphicData uri="http://schemas.openxmlformats.org/drawingml/2006/picture">
                      <pic:pic xmlns:pic="http://schemas.openxmlformats.org/drawingml/2006/picture">
                        <pic:nvPicPr>
                          <pic:cNvPr id="503" name="图片_12"/>
                          <pic:cNvPicPr/>
                        </pic:nvPicPr>
                        <pic:blipFill>
                          <a:blip r:embed="rId17"/>
                          <a:stretch>
                            <a:fillRect/>
                          </a:stretch>
                        </pic:blipFill>
                        <pic:spPr>
                          <a:xfrm>
                            <a:off x="0" y="0"/>
                            <a:ext cx="344170" cy="40068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8</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1.钢架采用圆方管32.3*19.2*1.5厚冷拉钢管经除油，抛光电镀处理，坚固防绣</w:t>
            </w:r>
            <w:r>
              <w:rPr>
                <w:rFonts w:hint="eastAsia"/>
                <w:lang w:val="en-US" w:eastAsia="zh-CN"/>
              </w:rPr>
              <w:br w:type="textWrapping"/>
            </w:r>
            <w:r>
              <w:rPr>
                <w:rFonts w:hint="eastAsia"/>
                <w:lang w:val="en-US" w:eastAsia="zh-CN"/>
              </w:rPr>
              <w:t>2.靠背全新PP材质一体成型，加厚条纹网，透气抗拉力强  靠背连接件为铝合金，美观，坚固耐用</w:t>
            </w:r>
            <w:r>
              <w:rPr>
                <w:rFonts w:hint="eastAsia"/>
                <w:lang w:val="en-US" w:eastAsia="zh-CN"/>
              </w:rPr>
              <w:br w:type="textWrapping"/>
            </w:r>
            <w:r>
              <w:rPr>
                <w:rFonts w:hint="eastAsia"/>
                <w:lang w:val="en-US" w:eastAsia="zh-CN"/>
              </w:rPr>
              <w:t>3.扶手采用前后活动，体现人性化设计</w:t>
            </w:r>
            <w:r>
              <w:rPr>
                <w:rFonts w:hint="eastAsia"/>
                <w:lang w:val="en-US" w:eastAsia="zh-CN"/>
              </w:rPr>
              <w:br w:type="textWrapping"/>
            </w:r>
            <w:r>
              <w:rPr>
                <w:rFonts w:hint="eastAsia"/>
                <w:lang w:val="en-US" w:eastAsia="zh-CN"/>
              </w:rPr>
              <w:t>4.座包高密度海绵，经久耐用，可整体折叠，多张排列节省空间</w:t>
            </w:r>
            <w:r>
              <w:rPr>
                <w:rFonts w:hint="eastAsia"/>
                <w:lang w:val="en-US" w:eastAsia="zh-CN"/>
              </w:rPr>
              <w:br w:type="textWrapping"/>
            </w:r>
            <w:r>
              <w:rPr>
                <w:rFonts w:hint="eastAsia"/>
                <w:lang w:val="en-US" w:eastAsia="zh-CN"/>
              </w:rPr>
              <w:t>5.脚塞为尼龙材质，防滑耐磨</w:t>
            </w:r>
            <w:r>
              <w:rPr>
                <w:rFonts w:hint="eastAsia"/>
                <w:lang w:val="en-US" w:eastAsia="zh-CN"/>
              </w:rPr>
              <w:br w:type="textWrapping"/>
            </w:r>
            <w:r>
              <w:rPr>
                <w:rFonts w:hint="eastAsia"/>
                <w:lang w:val="en-US" w:eastAsia="zh-CN"/>
              </w:rPr>
              <w:t>6.配铝合金旋转件写字板，承重20KG,带人性化设计的笔槽和隐藏式水杯架</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13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消毒供应室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吧椅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350*350*500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-18415</wp:posOffset>
                  </wp:positionH>
                  <wp:positionV relativeFrom="paragraph">
                    <wp:posOffset>52705</wp:posOffset>
                  </wp:positionV>
                  <wp:extent cx="293370" cy="364490"/>
                  <wp:effectExtent l="0" t="0" r="11430" b="16510"/>
                  <wp:wrapNone/>
                  <wp:docPr id="511" name="图片_14"/>
                  <wp:cNvGraphicFramePr/>
                  <a:graphic xmlns:a="http://schemas.openxmlformats.org/drawingml/2006/main">
                    <a:graphicData uri="http://schemas.openxmlformats.org/drawingml/2006/picture">
                      <pic:pic xmlns:pic="http://schemas.openxmlformats.org/drawingml/2006/picture">
                        <pic:nvPicPr>
                          <pic:cNvPr id="511" name="图片_14"/>
                          <pic:cNvPicPr/>
                        </pic:nvPicPr>
                        <pic:blipFill>
                          <a:blip r:embed="rId7"/>
                          <a:stretch>
                            <a:fillRect/>
                          </a:stretch>
                        </pic:blipFill>
                        <pic:spPr>
                          <a:xfrm>
                            <a:off x="0" y="0"/>
                            <a:ext cx="293370" cy="36449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15</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1.木板+海绵+PU+电镀铁</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14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消毒供应室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844550</wp:posOffset>
                  </wp:positionH>
                  <wp:positionV relativeFrom="paragraph">
                    <wp:posOffset>315595</wp:posOffset>
                  </wp:positionV>
                  <wp:extent cx="379730" cy="333375"/>
                  <wp:effectExtent l="0" t="0" r="1270" b="9525"/>
                  <wp:wrapNone/>
                  <wp:docPr id="515" name="图片_15"/>
                  <wp:cNvGraphicFramePr/>
                  <a:graphic xmlns:a="http://schemas.openxmlformats.org/drawingml/2006/main">
                    <a:graphicData uri="http://schemas.openxmlformats.org/drawingml/2006/picture">
                      <pic:pic xmlns:pic="http://schemas.openxmlformats.org/drawingml/2006/picture">
                        <pic:nvPicPr>
                          <pic:cNvPr id="515" name="图片_15"/>
                          <pic:cNvPicPr/>
                        </pic:nvPicPr>
                        <pic:blipFill>
                          <a:blip r:embed="rId8"/>
                          <a:stretch>
                            <a:fillRect/>
                          </a:stretch>
                        </pic:blipFill>
                        <pic:spPr>
                          <a:xfrm>
                            <a:off x="0" y="0"/>
                            <a:ext cx="379730" cy="333375"/>
                          </a:xfrm>
                          <a:prstGeom prst="rect">
                            <a:avLst/>
                          </a:prstGeom>
                          <a:noFill/>
                          <a:ln>
                            <a:noFill/>
                          </a:ln>
                        </pic:spPr>
                      </pic:pic>
                    </a:graphicData>
                  </a:graphic>
                </wp:anchor>
              </w:drawing>
            </w:r>
            <w:r>
              <w:rPr>
                <w:rFonts w:hint="eastAsia"/>
                <w:lang w:val="en-US" w:eastAsia="zh-CN"/>
              </w:rPr>
              <w:t>1200*600*750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3</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15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肝胆外科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490*540*800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-24765</wp:posOffset>
                  </wp:positionH>
                  <wp:positionV relativeFrom="paragraph">
                    <wp:posOffset>-2540</wp:posOffset>
                  </wp:positionV>
                  <wp:extent cx="366395" cy="441325"/>
                  <wp:effectExtent l="0" t="0" r="14605" b="15875"/>
                  <wp:wrapNone/>
                  <wp:docPr id="518" name="图片_1_SpCnt_1"/>
                  <wp:cNvGraphicFramePr/>
                  <a:graphic xmlns:a="http://schemas.openxmlformats.org/drawingml/2006/main">
                    <a:graphicData uri="http://schemas.openxmlformats.org/drawingml/2006/picture">
                      <pic:pic xmlns:pic="http://schemas.openxmlformats.org/drawingml/2006/picture">
                        <pic:nvPicPr>
                          <pic:cNvPr id="518" name="图片_1_SpCnt_1"/>
                          <pic:cNvPicPr/>
                        </pic:nvPicPr>
                        <pic:blipFill>
                          <a:blip r:embed="rId18"/>
                          <a:stretch>
                            <a:fillRect/>
                          </a:stretch>
                        </pic:blipFill>
                        <pic:spPr>
                          <a:xfrm>
                            <a:off x="0" y="0"/>
                            <a:ext cx="366395" cy="44132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15</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1.采用优质环保面料，泡棉采低燃性成型泡棉。优质电渡五金椅脚</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16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肝胆外科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更衣柜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900*420*1850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-27940</wp:posOffset>
                  </wp:positionH>
                  <wp:positionV relativeFrom="paragraph">
                    <wp:posOffset>332740</wp:posOffset>
                  </wp:positionV>
                  <wp:extent cx="301625" cy="453390"/>
                  <wp:effectExtent l="0" t="0" r="3175" b="3810"/>
                  <wp:wrapNone/>
                  <wp:docPr id="523" name="图片_12_SpCnt_1"/>
                  <wp:cNvGraphicFramePr/>
                  <a:graphic xmlns:a="http://schemas.openxmlformats.org/drawingml/2006/main">
                    <a:graphicData uri="http://schemas.openxmlformats.org/drawingml/2006/picture">
                      <pic:pic xmlns:pic="http://schemas.openxmlformats.org/drawingml/2006/picture">
                        <pic:nvPicPr>
                          <pic:cNvPr id="523" name="图片_12_SpCnt_1"/>
                          <pic:cNvPicPr/>
                        </pic:nvPicPr>
                        <pic:blipFill>
                          <a:blip r:embed="rId19"/>
                          <a:stretch>
                            <a:fillRect/>
                          </a:stretch>
                        </pic:blipFill>
                        <pic:spPr>
                          <a:xfrm>
                            <a:off x="0" y="0"/>
                            <a:ext cx="301625" cy="45339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4</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1.柜体及抽屉门板整体采用优质钢板经专用机床裁剪、冲压、折弯、气体保护焊接制作而成。钢材表面平整光滑，钻孔位置由模具定位。切割、钻孔。</w:t>
            </w:r>
            <w:r>
              <w:rPr>
                <w:rFonts w:hint="eastAsia"/>
                <w:lang w:val="en-US" w:eastAsia="zh-CN"/>
              </w:rPr>
              <w:br w:type="textWrapping"/>
            </w:r>
            <w:r>
              <w:rPr>
                <w:rFonts w:hint="eastAsia"/>
                <w:lang w:val="en-US" w:eastAsia="zh-CN"/>
              </w:rPr>
              <w:t>各种配件安装应严密、平整、端正、牢固、结合处应无崩茬或松动。金属配件应做除锈和防腐处理。台面倒角均匀一致，要求水平、稳固。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17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肝胆外科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电脑台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785495</wp:posOffset>
                  </wp:positionH>
                  <wp:positionV relativeFrom="paragraph">
                    <wp:posOffset>265430</wp:posOffset>
                  </wp:positionV>
                  <wp:extent cx="478155" cy="420370"/>
                  <wp:effectExtent l="0" t="0" r="17145" b="17780"/>
                  <wp:wrapNone/>
                  <wp:docPr id="513" name="图片_29"/>
                  <wp:cNvGraphicFramePr/>
                  <a:graphic xmlns:a="http://schemas.openxmlformats.org/drawingml/2006/main">
                    <a:graphicData uri="http://schemas.openxmlformats.org/drawingml/2006/picture">
                      <pic:pic xmlns:pic="http://schemas.openxmlformats.org/drawingml/2006/picture">
                        <pic:nvPicPr>
                          <pic:cNvPr id="513" name="图片_29"/>
                          <pic:cNvPicPr/>
                        </pic:nvPicPr>
                        <pic:blipFill>
                          <a:blip r:embed="rId20"/>
                          <a:stretch>
                            <a:fillRect/>
                          </a:stretch>
                        </pic:blipFill>
                        <pic:spPr>
                          <a:xfrm>
                            <a:off x="0" y="0"/>
                            <a:ext cx="478155" cy="420370"/>
                          </a:xfrm>
                          <a:prstGeom prst="rect">
                            <a:avLst/>
                          </a:prstGeom>
                          <a:noFill/>
                          <a:ln>
                            <a:noFill/>
                          </a:ln>
                        </pic:spPr>
                      </pic:pic>
                    </a:graphicData>
                  </a:graphic>
                </wp:anchor>
              </w:drawing>
            </w:r>
            <w:r>
              <w:rPr>
                <w:rFonts w:hint="eastAsia"/>
                <w:lang w:val="en-US" w:eastAsia="zh-CN"/>
              </w:rPr>
              <w:t>800*500*750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18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肝胆外科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会议台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724535</wp:posOffset>
                  </wp:positionH>
                  <wp:positionV relativeFrom="paragraph">
                    <wp:posOffset>610870</wp:posOffset>
                  </wp:positionV>
                  <wp:extent cx="575945" cy="404495"/>
                  <wp:effectExtent l="0" t="0" r="14605" b="14605"/>
                  <wp:wrapNone/>
                  <wp:docPr id="521" name="图片_40"/>
                  <wp:cNvGraphicFramePr/>
                  <a:graphic xmlns:a="http://schemas.openxmlformats.org/drawingml/2006/main">
                    <a:graphicData uri="http://schemas.openxmlformats.org/drawingml/2006/picture">
                      <pic:pic xmlns:pic="http://schemas.openxmlformats.org/drawingml/2006/picture">
                        <pic:nvPicPr>
                          <pic:cNvPr id="521" name="图片_40"/>
                          <pic:cNvPicPr/>
                        </pic:nvPicPr>
                        <pic:blipFill>
                          <a:blip r:embed="rId21"/>
                          <a:stretch>
                            <a:fillRect/>
                          </a:stretch>
                        </pic:blipFill>
                        <pic:spPr>
                          <a:xfrm>
                            <a:off x="0" y="0"/>
                            <a:ext cx="575945" cy="404495"/>
                          </a:xfrm>
                          <a:prstGeom prst="rect">
                            <a:avLst/>
                          </a:prstGeom>
                          <a:noFill/>
                          <a:ln>
                            <a:noFill/>
                          </a:ln>
                        </pic:spPr>
                      </pic:pic>
                    </a:graphicData>
                  </a:graphic>
                </wp:anchor>
              </w:drawing>
            </w:r>
            <w:r>
              <w:rPr>
                <w:rFonts w:hint="eastAsia"/>
                <w:lang w:val="en-US" w:eastAsia="zh-CN"/>
              </w:rPr>
              <w:t>2400*1200*780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1.基材：采用优质18mm生态多层板，甲醛释放量小于5mg/100g。                                                                                                                                                                          2.优质实18mm生态多层板，材质坚硬、刚性强、不易腐蚀、抗弯强度适中、断裂强度适中。木材经高温干燥、除虫、防虫、防腐处理，具有很好的尺寸稳定性,含水率低于14%。</w:t>
            </w:r>
            <w:r>
              <w:rPr>
                <w:rFonts w:hint="eastAsia"/>
                <w:lang w:val="en-US" w:eastAsia="zh-CN"/>
              </w:rPr>
              <w:br w:type="textWrapping"/>
            </w:r>
            <w:r>
              <w:rPr>
                <w:rFonts w:hint="eastAsia"/>
                <w:lang w:val="en-US" w:eastAsia="zh-CN"/>
              </w:rPr>
              <w:t>3.胶粘剂：采用优质品牌胶粘剂（白乳胶）。水基型聚乙酸乙烯酯胶粘剂的要求。其中游离甲醛≤1.0g/kg；苯≤0.20g/kg；甲苯+二甲苯≤10g/kg；总挥发性有机物≤110g/L。</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19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肝胆外科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758825</wp:posOffset>
                  </wp:positionH>
                  <wp:positionV relativeFrom="paragraph">
                    <wp:posOffset>585470</wp:posOffset>
                  </wp:positionV>
                  <wp:extent cx="544830" cy="382905"/>
                  <wp:effectExtent l="0" t="0" r="7620" b="17145"/>
                  <wp:wrapNone/>
                  <wp:docPr id="517" name="图片_57"/>
                  <wp:cNvGraphicFramePr/>
                  <a:graphic xmlns:a="http://schemas.openxmlformats.org/drawingml/2006/main">
                    <a:graphicData uri="http://schemas.openxmlformats.org/drawingml/2006/picture">
                      <pic:pic xmlns:pic="http://schemas.openxmlformats.org/drawingml/2006/picture">
                        <pic:nvPicPr>
                          <pic:cNvPr id="517" name="图片_57"/>
                          <pic:cNvPicPr/>
                        </pic:nvPicPr>
                        <pic:blipFill>
                          <a:blip r:embed="rId21"/>
                          <a:stretch>
                            <a:fillRect/>
                          </a:stretch>
                        </pic:blipFill>
                        <pic:spPr>
                          <a:xfrm>
                            <a:off x="0" y="0"/>
                            <a:ext cx="544830" cy="382905"/>
                          </a:xfrm>
                          <a:prstGeom prst="rect">
                            <a:avLst/>
                          </a:prstGeom>
                          <a:noFill/>
                          <a:ln>
                            <a:noFill/>
                          </a:ln>
                        </pic:spPr>
                      </pic:pic>
                    </a:graphicData>
                  </a:graphic>
                </wp:anchor>
              </w:drawing>
            </w:r>
            <w:r>
              <w:rPr>
                <w:rFonts w:hint="eastAsia"/>
                <w:lang w:val="en-US" w:eastAsia="zh-CN"/>
              </w:rPr>
              <w:t>2400*1200*780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1.基材：采用优质18mm生态多层板，甲醛释放量小于5mg/100g。                                                                                                                                                                          2.优质实18mm生态多层板，材质坚硬、刚性强、不易腐蚀、抗弯强度适中、断裂强度适中。木材经高温干燥、除虫、防虫、防腐处理，具有很好的尺寸稳定性,含水率低于14%。</w:t>
            </w:r>
            <w:r>
              <w:rPr>
                <w:rFonts w:hint="eastAsia"/>
                <w:lang w:val="en-US" w:eastAsia="zh-CN"/>
              </w:rPr>
              <w:br w:type="textWrapping"/>
            </w:r>
            <w:r>
              <w:rPr>
                <w:rFonts w:hint="eastAsia"/>
                <w:lang w:val="en-US" w:eastAsia="zh-CN"/>
              </w:rPr>
              <w:t>3.胶粘剂：采用优质品牌胶粘剂（白乳胶）。水基型聚乙酸乙烯酯胶粘剂的要求。其中游离甲醛≤1.0g/kg；苯≤0.20g/kg；甲苯+二甲苯≤10g/kg；总挥发性有机物≤110g/L。</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肝胆外科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演讲台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600*400*1100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24130</wp:posOffset>
                  </wp:positionH>
                  <wp:positionV relativeFrom="paragraph">
                    <wp:posOffset>328930</wp:posOffset>
                  </wp:positionV>
                  <wp:extent cx="299720" cy="406400"/>
                  <wp:effectExtent l="0" t="0" r="5080" b="12700"/>
                  <wp:wrapNone/>
                  <wp:docPr id="522" name="ID_BB8B789FFE9C4DFDA0987AC6EE0B2844_SpCnt_1"/>
                  <wp:cNvGraphicFramePr/>
                  <a:graphic xmlns:a="http://schemas.openxmlformats.org/drawingml/2006/main">
                    <a:graphicData uri="http://schemas.openxmlformats.org/drawingml/2006/picture">
                      <pic:pic xmlns:pic="http://schemas.openxmlformats.org/drawingml/2006/picture">
                        <pic:nvPicPr>
                          <pic:cNvPr id="522" name="ID_BB8B789FFE9C4DFDA0987AC6EE0B2844_SpCnt_1"/>
                          <pic:cNvPicPr/>
                        </pic:nvPicPr>
                        <pic:blipFill>
                          <a:blip r:embed="rId16"/>
                          <a:stretch>
                            <a:fillRect/>
                          </a:stretch>
                        </pic:blipFill>
                        <pic:spPr>
                          <a:xfrm>
                            <a:off x="0" y="0"/>
                            <a:ext cx="299720" cy="40640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1.柜体及抽屉门板整体采用优质钢板经专用机床裁剪、冲压、折弯、气体保护焊接制作而成。钢材表面平整光滑，钻孔位置由模具定位。切割、钻孔。</w:t>
            </w:r>
            <w:r>
              <w:rPr>
                <w:rFonts w:hint="eastAsia"/>
                <w:lang w:val="en-US" w:eastAsia="zh-CN"/>
              </w:rPr>
              <w:br w:type="textWrapping"/>
            </w:r>
            <w:r>
              <w:rPr>
                <w:rFonts w:hint="eastAsia"/>
                <w:lang w:val="en-US" w:eastAsia="zh-CN"/>
              </w:rPr>
              <w:t>各种配件安装应严密、平整、端正、牢固、结合处应无崩茬或松动。金属配件应做除锈和防腐处理。台面倒角均匀一致，要求水平、稳固。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21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静脉配置中心</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电脑台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877570</wp:posOffset>
                  </wp:positionH>
                  <wp:positionV relativeFrom="paragraph">
                    <wp:posOffset>314325</wp:posOffset>
                  </wp:positionV>
                  <wp:extent cx="417830" cy="367665"/>
                  <wp:effectExtent l="0" t="0" r="1270" b="13335"/>
                  <wp:wrapNone/>
                  <wp:docPr id="524" name="图片_35"/>
                  <wp:cNvGraphicFramePr/>
                  <a:graphic xmlns:a="http://schemas.openxmlformats.org/drawingml/2006/main">
                    <a:graphicData uri="http://schemas.openxmlformats.org/drawingml/2006/picture">
                      <pic:pic xmlns:pic="http://schemas.openxmlformats.org/drawingml/2006/picture">
                        <pic:nvPicPr>
                          <pic:cNvPr id="524" name="图片_35"/>
                          <pic:cNvPicPr/>
                        </pic:nvPicPr>
                        <pic:blipFill>
                          <a:blip r:embed="rId20"/>
                          <a:stretch>
                            <a:fillRect/>
                          </a:stretch>
                        </pic:blipFill>
                        <pic:spPr>
                          <a:xfrm>
                            <a:off x="0" y="0"/>
                            <a:ext cx="417830" cy="367665"/>
                          </a:xfrm>
                          <a:prstGeom prst="rect">
                            <a:avLst/>
                          </a:prstGeom>
                          <a:noFill/>
                          <a:ln>
                            <a:noFill/>
                          </a:ln>
                        </pic:spPr>
                      </pic:pic>
                    </a:graphicData>
                  </a:graphic>
                </wp:anchor>
              </w:drawing>
            </w:r>
            <w:r>
              <w:rPr>
                <w:rFonts w:hint="eastAsia"/>
                <w:lang w:val="en-US" w:eastAsia="zh-CN"/>
              </w:rPr>
              <w:t>800*500*750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22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财务科门诊收款处</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490*540*800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-62865</wp:posOffset>
                  </wp:positionH>
                  <wp:positionV relativeFrom="paragraph">
                    <wp:posOffset>195580</wp:posOffset>
                  </wp:positionV>
                  <wp:extent cx="366395" cy="441325"/>
                  <wp:effectExtent l="0" t="0" r="14605" b="15875"/>
                  <wp:wrapNone/>
                  <wp:docPr id="525" name="图片_1_SpCnt_2"/>
                  <wp:cNvGraphicFramePr/>
                  <a:graphic xmlns:a="http://schemas.openxmlformats.org/drawingml/2006/main">
                    <a:graphicData uri="http://schemas.openxmlformats.org/drawingml/2006/picture">
                      <pic:pic xmlns:pic="http://schemas.openxmlformats.org/drawingml/2006/picture">
                        <pic:nvPicPr>
                          <pic:cNvPr id="525" name="图片_1_SpCnt_2"/>
                          <pic:cNvPicPr/>
                        </pic:nvPicPr>
                        <pic:blipFill>
                          <a:blip r:embed="rId22"/>
                          <a:stretch>
                            <a:fillRect/>
                          </a:stretch>
                        </pic:blipFill>
                        <pic:spPr>
                          <a:xfrm>
                            <a:off x="0" y="0"/>
                            <a:ext cx="366395" cy="44132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5</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1.采用优质环保面料，泡棉采低燃性成型泡棉。优质电渡五金椅脚</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23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财务科医技楼住院收费处</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855345</wp:posOffset>
                  </wp:positionH>
                  <wp:positionV relativeFrom="paragraph">
                    <wp:posOffset>637540</wp:posOffset>
                  </wp:positionV>
                  <wp:extent cx="429895" cy="339725"/>
                  <wp:effectExtent l="0" t="0" r="8255" b="3175"/>
                  <wp:wrapNone/>
                  <wp:docPr id="526" name="图片_8_SpCnt_1"/>
                  <wp:cNvGraphicFramePr/>
                  <a:graphic xmlns:a="http://schemas.openxmlformats.org/drawingml/2006/main">
                    <a:graphicData uri="http://schemas.openxmlformats.org/drawingml/2006/picture">
                      <pic:pic xmlns:pic="http://schemas.openxmlformats.org/drawingml/2006/picture">
                        <pic:nvPicPr>
                          <pic:cNvPr id="526" name="图片_8_SpCnt_1"/>
                          <pic:cNvPicPr/>
                        </pic:nvPicPr>
                        <pic:blipFill>
                          <a:blip r:embed="rId23"/>
                          <a:stretch>
                            <a:fillRect/>
                          </a:stretch>
                        </pic:blipFill>
                        <pic:spPr>
                          <a:xfrm>
                            <a:off x="0" y="0"/>
                            <a:ext cx="429895" cy="339725"/>
                          </a:xfrm>
                          <a:prstGeom prst="rect">
                            <a:avLst/>
                          </a:prstGeom>
                          <a:noFill/>
                          <a:ln>
                            <a:noFill/>
                          </a:ln>
                        </pic:spPr>
                      </pic:pic>
                    </a:graphicData>
                  </a:graphic>
                </wp:anchor>
              </w:drawing>
            </w:r>
            <w:r>
              <w:rPr>
                <w:rFonts w:hint="eastAsia"/>
                <w:lang w:val="en-US" w:eastAsia="zh-CN"/>
              </w:rPr>
              <w:t>1400*700*780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3</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1.基材：采用优质18mm生态多层板，甲醛释放量小于5mg/100g。                                                                                                                                                                          2.优质实18mm生态多层板，材质坚硬、刚性强、不易腐蚀、抗弯强度适中、断裂强度适中。木材经高温干燥、除虫、防虫、防腐处理，具有很好的尺寸稳定性,含水率低于14%。</w:t>
            </w:r>
            <w:r>
              <w:rPr>
                <w:rFonts w:hint="eastAsia"/>
                <w:lang w:val="en-US" w:eastAsia="zh-CN"/>
              </w:rPr>
              <w:br w:type="textWrapping"/>
            </w:r>
            <w:r>
              <w:rPr>
                <w:rFonts w:hint="eastAsia"/>
                <w:lang w:val="en-US" w:eastAsia="zh-CN"/>
              </w:rPr>
              <w:t>3.胶粘剂：采用优质品牌胶粘剂（白乳胶）。水基型聚乙酸乙烯酯胶粘剂的要求。其中游离甲醛≤1.0g/kg；苯≤0.20g/kg；甲苯+二甲苯≤10g/kg；总挥发性有机物≤110g/L。</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24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财务科医技楼住院收费处</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610*660*970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-60325</wp:posOffset>
                  </wp:positionH>
                  <wp:positionV relativeFrom="paragraph">
                    <wp:posOffset>991235</wp:posOffset>
                  </wp:positionV>
                  <wp:extent cx="311150" cy="434340"/>
                  <wp:effectExtent l="0" t="0" r="12700" b="3810"/>
                  <wp:wrapNone/>
                  <wp:docPr id="529" name="图片_38"/>
                  <wp:cNvGraphicFramePr/>
                  <a:graphic xmlns:a="http://schemas.openxmlformats.org/drawingml/2006/main">
                    <a:graphicData uri="http://schemas.openxmlformats.org/drawingml/2006/picture">
                      <pic:pic xmlns:pic="http://schemas.openxmlformats.org/drawingml/2006/picture">
                        <pic:nvPicPr>
                          <pic:cNvPr id="529" name="图片_38"/>
                          <pic:cNvPicPr/>
                        </pic:nvPicPr>
                        <pic:blipFill>
                          <a:blip r:embed="rId24"/>
                          <a:stretch>
                            <a:fillRect/>
                          </a:stretch>
                        </pic:blipFill>
                        <pic:spPr>
                          <a:xfrm>
                            <a:off x="0" y="0"/>
                            <a:ext cx="311150" cy="43434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1.椅背：全新环保复合料一体注塑成型,过12万次拉背测试；</w:t>
            </w:r>
            <w:r>
              <w:rPr>
                <w:rFonts w:hint="eastAsia"/>
                <w:lang w:val="en-US" w:eastAsia="zh-CN"/>
              </w:rPr>
              <w:br w:type="textWrapping"/>
            </w:r>
            <w:r>
              <w:rPr>
                <w:rFonts w:hint="eastAsia"/>
                <w:lang w:val="en-US" w:eastAsia="zh-CN"/>
              </w:rPr>
              <w:t>2.腰靠：全新环保复合料一体注塑成型固定腰靠；</w:t>
            </w:r>
            <w:r>
              <w:rPr>
                <w:rFonts w:hint="eastAsia"/>
                <w:lang w:val="en-US" w:eastAsia="zh-CN"/>
              </w:rPr>
              <w:br w:type="textWrapping"/>
            </w:r>
            <w:r>
              <w:rPr>
                <w:rFonts w:hint="eastAsia"/>
                <w:lang w:val="en-US" w:eastAsia="zh-CN"/>
              </w:rPr>
              <w:t>3.背网：福祥品牌涤纶网布，色彩鲜艳不褪色，韧性抗拉性强，耐磨损，透气性强；</w:t>
            </w:r>
            <w:r>
              <w:rPr>
                <w:rFonts w:hint="eastAsia"/>
                <w:lang w:val="en-US" w:eastAsia="zh-CN"/>
              </w:rPr>
              <w:br w:type="textWrapping"/>
            </w:r>
            <w:r>
              <w:rPr>
                <w:rFonts w:hint="eastAsia"/>
                <w:lang w:val="en-US" w:eastAsia="zh-CN"/>
              </w:rPr>
              <w:t>4.海绵：45密度55MM厚高回弹原生海绵；</w:t>
            </w:r>
            <w:r>
              <w:rPr>
                <w:rFonts w:hint="eastAsia"/>
                <w:lang w:val="en-US" w:eastAsia="zh-CN"/>
              </w:rPr>
              <w:br w:type="textWrapping"/>
            </w:r>
            <w:r>
              <w:rPr>
                <w:rFonts w:hint="eastAsia"/>
                <w:lang w:val="en-US" w:eastAsia="zh-CN"/>
              </w:rPr>
              <w:t>5.木板：采用9层足12MM加厚环保板；</w:t>
            </w:r>
            <w:r>
              <w:rPr>
                <w:rFonts w:hint="eastAsia"/>
                <w:lang w:val="en-US" w:eastAsia="zh-CN"/>
              </w:rPr>
              <w:br w:type="textWrapping"/>
            </w:r>
            <w:r>
              <w:rPr>
                <w:rFonts w:hint="eastAsia"/>
                <w:lang w:val="en-US" w:eastAsia="zh-CN"/>
              </w:rPr>
              <w:t>6.底盘：原位锁定中班蝴蝶底盘；</w:t>
            </w:r>
            <w:r>
              <w:rPr>
                <w:rFonts w:hint="eastAsia"/>
                <w:lang w:val="en-US" w:eastAsia="zh-CN"/>
              </w:rPr>
              <w:br w:type="textWrapping"/>
            </w:r>
            <w:r>
              <w:rPr>
                <w:rFonts w:hint="eastAsia"/>
                <w:lang w:val="en-US" w:eastAsia="zh-CN"/>
              </w:rPr>
              <w:t>7.气杆：85沉4威亚斯知名品牌三级气压棒，通过美标SGS检测；</w:t>
            </w:r>
            <w:r>
              <w:rPr>
                <w:rFonts w:hint="eastAsia"/>
                <w:lang w:val="en-US" w:eastAsia="zh-CN"/>
              </w:rPr>
              <w:br w:type="textWrapping"/>
            </w:r>
            <w:r>
              <w:rPr>
                <w:rFonts w:hint="eastAsia"/>
                <w:lang w:val="en-US" w:eastAsia="zh-CN"/>
              </w:rPr>
              <w:t>8.椅脚：椅脚通过1136公斤静压测试，136KG冲击测试，全新环保复合料一体注塑成型320MM五星脚；</w:t>
            </w:r>
            <w:r>
              <w:rPr>
                <w:rFonts w:hint="eastAsia"/>
                <w:lang w:val="en-US" w:eastAsia="zh-CN"/>
              </w:rPr>
              <w:br w:type="textWrapping"/>
            </w:r>
            <w:r>
              <w:rPr>
                <w:rFonts w:hint="eastAsia"/>
                <w:lang w:val="en-US" w:eastAsia="zh-CN"/>
              </w:rPr>
              <w:t>9.椅轮：过BIFMA测试（PA料，万向转动顺畅).</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25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财务科医技楼住院收费处</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文件柜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901065</wp:posOffset>
                  </wp:positionH>
                  <wp:positionV relativeFrom="paragraph">
                    <wp:posOffset>305435</wp:posOffset>
                  </wp:positionV>
                  <wp:extent cx="361950" cy="401955"/>
                  <wp:effectExtent l="0" t="0" r="0" b="17145"/>
                  <wp:wrapNone/>
                  <wp:docPr id="527" name="图片_39"/>
                  <wp:cNvGraphicFramePr/>
                  <a:graphic xmlns:a="http://schemas.openxmlformats.org/drawingml/2006/main">
                    <a:graphicData uri="http://schemas.openxmlformats.org/drawingml/2006/picture">
                      <pic:pic xmlns:pic="http://schemas.openxmlformats.org/drawingml/2006/picture">
                        <pic:nvPicPr>
                          <pic:cNvPr id="527" name="图片_39"/>
                          <pic:cNvPicPr/>
                        </pic:nvPicPr>
                        <pic:blipFill>
                          <a:blip r:embed="rId25"/>
                          <a:stretch>
                            <a:fillRect/>
                          </a:stretch>
                        </pic:blipFill>
                        <pic:spPr>
                          <a:xfrm>
                            <a:off x="0" y="0"/>
                            <a:ext cx="361950" cy="401955"/>
                          </a:xfrm>
                          <a:prstGeom prst="rect">
                            <a:avLst/>
                          </a:prstGeom>
                          <a:noFill/>
                          <a:ln>
                            <a:noFill/>
                          </a:ln>
                        </pic:spPr>
                      </pic:pic>
                    </a:graphicData>
                  </a:graphic>
                </wp:anchor>
              </w:drawing>
            </w:r>
            <w:r>
              <w:rPr>
                <w:rFonts w:hint="eastAsia"/>
                <w:lang w:val="en-US" w:eastAsia="zh-CN"/>
              </w:rPr>
              <w:t>900*390*1850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3</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1.柜体及抽屉门板整体采用优质钢板经专用机床裁剪、冲压、折弯、气体保护焊接制作而成。钢材表面平整光滑，钻孔位置由模具定位。切割、钻孔。</w:t>
            </w:r>
            <w:r>
              <w:rPr>
                <w:rFonts w:hint="eastAsia"/>
                <w:lang w:val="en-US" w:eastAsia="zh-CN"/>
              </w:rPr>
              <w:br w:type="textWrapping"/>
            </w:r>
            <w:r>
              <w:rPr>
                <w:rFonts w:hint="eastAsia"/>
                <w:lang w:val="en-US" w:eastAsia="zh-CN"/>
              </w:rPr>
              <w:t>各种配件安装应严密、平整、端正、牢固、结合处应无崩茬或松动。金属配件应做除锈和防腐处理。台面倒角均匀一致，要求水平、稳固。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26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药学部</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812165</wp:posOffset>
                  </wp:positionH>
                  <wp:positionV relativeFrom="paragraph">
                    <wp:posOffset>344170</wp:posOffset>
                  </wp:positionV>
                  <wp:extent cx="452755" cy="311785"/>
                  <wp:effectExtent l="0" t="0" r="4445" b="12065"/>
                  <wp:wrapNone/>
                  <wp:docPr id="514" name="图片_41"/>
                  <wp:cNvGraphicFramePr/>
                  <a:graphic xmlns:a="http://schemas.openxmlformats.org/drawingml/2006/main">
                    <a:graphicData uri="http://schemas.openxmlformats.org/drawingml/2006/picture">
                      <pic:pic xmlns:pic="http://schemas.openxmlformats.org/drawingml/2006/picture">
                        <pic:nvPicPr>
                          <pic:cNvPr id="514" name="图片_41"/>
                          <pic:cNvPicPr/>
                        </pic:nvPicPr>
                        <pic:blipFill>
                          <a:blip r:embed="rId26"/>
                          <a:stretch>
                            <a:fillRect/>
                          </a:stretch>
                        </pic:blipFill>
                        <pic:spPr>
                          <a:xfrm>
                            <a:off x="0" y="0"/>
                            <a:ext cx="452755" cy="311785"/>
                          </a:xfrm>
                          <a:prstGeom prst="rect">
                            <a:avLst/>
                          </a:prstGeom>
                          <a:noFill/>
                          <a:ln>
                            <a:noFill/>
                          </a:ln>
                        </pic:spPr>
                      </pic:pic>
                    </a:graphicData>
                  </a:graphic>
                </wp:anchor>
              </w:drawing>
            </w:r>
            <w:r>
              <w:rPr>
                <w:rFonts w:hint="eastAsia"/>
                <w:lang w:val="en-US" w:eastAsia="zh-CN"/>
              </w:rPr>
              <w:t>1400*700*750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3</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27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药学部</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610*660*970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-17780</wp:posOffset>
                  </wp:positionH>
                  <wp:positionV relativeFrom="paragraph">
                    <wp:posOffset>967740</wp:posOffset>
                  </wp:positionV>
                  <wp:extent cx="311150" cy="434340"/>
                  <wp:effectExtent l="0" t="0" r="12700" b="3810"/>
                  <wp:wrapNone/>
                  <wp:docPr id="510" name="图片_42"/>
                  <wp:cNvGraphicFramePr/>
                  <a:graphic xmlns:a="http://schemas.openxmlformats.org/drawingml/2006/main">
                    <a:graphicData uri="http://schemas.openxmlformats.org/drawingml/2006/picture">
                      <pic:pic xmlns:pic="http://schemas.openxmlformats.org/drawingml/2006/picture">
                        <pic:nvPicPr>
                          <pic:cNvPr id="510" name="图片_42"/>
                          <pic:cNvPicPr/>
                        </pic:nvPicPr>
                        <pic:blipFill>
                          <a:blip r:embed="rId24"/>
                          <a:stretch>
                            <a:fillRect/>
                          </a:stretch>
                        </pic:blipFill>
                        <pic:spPr>
                          <a:xfrm>
                            <a:off x="0" y="0"/>
                            <a:ext cx="311150" cy="43434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3</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1.椅背：全新环保复合料一体注塑成型,过12万次拉背测试；</w:t>
            </w:r>
            <w:r>
              <w:rPr>
                <w:rFonts w:hint="eastAsia"/>
                <w:lang w:val="en-US" w:eastAsia="zh-CN"/>
              </w:rPr>
              <w:br w:type="textWrapping"/>
            </w:r>
            <w:r>
              <w:rPr>
                <w:rFonts w:hint="eastAsia"/>
                <w:lang w:val="en-US" w:eastAsia="zh-CN"/>
              </w:rPr>
              <w:t>2.腰靠：全新环保复合料一体注塑成型固定腰靠；</w:t>
            </w:r>
            <w:r>
              <w:rPr>
                <w:rFonts w:hint="eastAsia"/>
                <w:lang w:val="en-US" w:eastAsia="zh-CN"/>
              </w:rPr>
              <w:br w:type="textWrapping"/>
            </w:r>
            <w:r>
              <w:rPr>
                <w:rFonts w:hint="eastAsia"/>
                <w:lang w:val="en-US" w:eastAsia="zh-CN"/>
              </w:rPr>
              <w:t>3.背网：福祥品牌涤纶网布，色彩鲜艳不褪色，韧性抗拉性强，耐磨损，透气性强；</w:t>
            </w:r>
            <w:r>
              <w:rPr>
                <w:rFonts w:hint="eastAsia"/>
                <w:lang w:val="en-US" w:eastAsia="zh-CN"/>
              </w:rPr>
              <w:br w:type="textWrapping"/>
            </w:r>
            <w:r>
              <w:rPr>
                <w:rFonts w:hint="eastAsia"/>
                <w:lang w:val="en-US" w:eastAsia="zh-CN"/>
              </w:rPr>
              <w:t>4.海绵：45密度55MM厚高回弹原生海绵；</w:t>
            </w:r>
            <w:r>
              <w:rPr>
                <w:rFonts w:hint="eastAsia"/>
                <w:lang w:val="en-US" w:eastAsia="zh-CN"/>
              </w:rPr>
              <w:br w:type="textWrapping"/>
            </w:r>
            <w:r>
              <w:rPr>
                <w:rFonts w:hint="eastAsia"/>
                <w:lang w:val="en-US" w:eastAsia="zh-CN"/>
              </w:rPr>
              <w:t>5.木板：采用9层足12MM加厚环保板；</w:t>
            </w:r>
            <w:r>
              <w:rPr>
                <w:rFonts w:hint="eastAsia"/>
                <w:lang w:val="en-US" w:eastAsia="zh-CN"/>
              </w:rPr>
              <w:br w:type="textWrapping"/>
            </w:r>
            <w:r>
              <w:rPr>
                <w:rFonts w:hint="eastAsia"/>
                <w:lang w:val="en-US" w:eastAsia="zh-CN"/>
              </w:rPr>
              <w:t>6.底盘：原位锁定中班蝴蝶底盘；</w:t>
            </w:r>
            <w:r>
              <w:rPr>
                <w:rFonts w:hint="eastAsia"/>
                <w:lang w:val="en-US" w:eastAsia="zh-CN"/>
              </w:rPr>
              <w:br w:type="textWrapping"/>
            </w:r>
            <w:r>
              <w:rPr>
                <w:rFonts w:hint="eastAsia"/>
                <w:lang w:val="en-US" w:eastAsia="zh-CN"/>
              </w:rPr>
              <w:t>7.气杆：85沉4威亚斯知名品牌三级气压棒，通过美标SGS检测；</w:t>
            </w:r>
            <w:r>
              <w:rPr>
                <w:rFonts w:hint="eastAsia"/>
                <w:lang w:val="en-US" w:eastAsia="zh-CN"/>
              </w:rPr>
              <w:br w:type="textWrapping"/>
            </w:r>
            <w:r>
              <w:rPr>
                <w:rFonts w:hint="eastAsia"/>
                <w:lang w:val="en-US" w:eastAsia="zh-CN"/>
              </w:rPr>
              <w:t>8.椅脚：椅脚通过1136公斤静压测试，136KG冲击测试，全新环保复合料一体注塑成型320MM五星脚；</w:t>
            </w:r>
            <w:r>
              <w:rPr>
                <w:rFonts w:hint="eastAsia"/>
                <w:lang w:val="en-US" w:eastAsia="zh-CN"/>
              </w:rPr>
              <w:br w:type="textWrapping"/>
            </w:r>
            <w:r>
              <w:rPr>
                <w:rFonts w:hint="eastAsia"/>
                <w:lang w:val="en-US" w:eastAsia="zh-CN"/>
              </w:rPr>
              <w:t>9.椅轮：过BIFMA测试（PA料，万向转动顺畅).</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28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药学部</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文件柜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850*390*1850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5080</wp:posOffset>
                  </wp:positionH>
                  <wp:positionV relativeFrom="paragraph">
                    <wp:posOffset>369570</wp:posOffset>
                  </wp:positionV>
                  <wp:extent cx="260350" cy="370840"/>
                  <wp:effectExtent l="0" t="0" r="6350" b="10160"/>
                  <wp:wrapNone/>
                  <wp:docPr id="531" name="图片_44"/>
                  <wp:cNvGraphicFramePr/>
                  <a:graphic xmlns:a="http://schemas.openxmlformats.org/drawingml/2006/main">
                    <a:graphicData uri="http://schemas.openxmlformats.org/drawingml/2006/picture">
                      <pic:pic xmlns:pic="http://schemas.openxmlformats.org/drawingml/2006/picture">
                        <pic:nvPicPr>
                          <pic:cNvPr id="531" name="图片_44"/>
                          <pic:cNvPicPr/>
                        </pic:nvPicPr>
                        <pic:blipFill>
                          <a:blip r:embed="rId27"/>
                          <a:stretch>
                            <a:fillRect/>
                          </a:stretch>
                        </pic:blipFill>
                        <pic:spPr>
                          <a:xfrm>
                            <a:off x="0" y="0"/>
                            <a:ext cx="260350" cy="37084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3</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1.柜体及抽屉门板整体采用优质钢板经专用机床裁剪、冲压、折弯、气体保护焊接制作而成。钢材表面平整光滑，钻孔位置由模具定位。切割、钻孔。</w:t>
            </w:r>
            <w:r>
              <w:rPr>
                <w:rFonts w:hint="eastAsia"/>
                <w:lang w:val="en-US" w:eastAsia="zh-CN"/>
              </w:rPr>
              <w:br w:type="textWrapping"/>
            </w:r>
            <w:r>
              <w:rPr>
                <w:rFonts w:hint="eastAsia"/>
                <w:lang w:val="en-US" w:eastAsia="zh-CN"/>
              </w:rPr>
              <w:t>各种配件安装应严密、平整、端正、牢固、结合处应无崩茬或松动。金属配件应做除锈和防腐处理。台面倒角均匀一致，要求水平、稳固。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29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药学部</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储物柜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900*390*1850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-33655</wp:posOffset>
                  </wp:positionH>
                  <wp:positionV relativeFrom="paragraph">
                    <wp:posOffset>319405</wp:posOffset>
                  </wp:positionV>
                  <wp:extent cx="292100" cy="464820"/>
                  <wp:effectExtent l="0" t="0" r="12700" b="11430"/>
                  <wp:wrapNone/>
                  <wp:docPr id="528" name="图片_45"/>
                  <wp:cNvGraphicFramePr/>
                  <a:graphic xmlns:a="http://schemas.openxmlformats.org/drawingml/2006/main">
                    <a:graphicData uri="http://schemas.openxmlformats.org/drawingml/2006/picture">
                      <pic:pic xmlns:pic="http://schemas.openxmlformats.org/drawingml/2006/picture">
                        <pic:nvPicPr>
                          <pic:cNvPr id="528" name="图片_45"/>
                          <pic:cNvPicPr/>
                        </pic:nvPicPr>
                        <pic:blipFill>
                          <a:blip r:embed="rId28"/>
                          <a:stretch>
                            <a:fillRect/>
                          </a:stretch>
                        </pic:blipFill>
                        <pic:spPr>
                          <a:xfrm>
                            <a:off x="0" y="0"/>
                            <a:ext cx="292100" cy="46482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1.柜体及抽屉门板整体采用优质钢板经专用机床裁剪、冲压、折弯、气体保护焊接制作而成。钢材表面平整光滑，钻孔位置由模具定位。切割、钻孔。</w:t>
            </w:r>
            <w:r>
              <w:rPr>
                <w:rFonts w:hint="eastAsia"/>
                <w:lang w:val="en-US" w:eastAsia="zh-CN"/>
              </w:rPr>
              <w:br w:type="textWrapping"/>
            </w:r>
            <w:r>
              <w:rPr>
                <w:rFonts w:hint="eastAsia"/>
                <w:lang w:val="en-US" w:eastAsia="zh-CN"/>
              </w:rPr>
              <w:t>各种配件安装应严密、平整、端正、牢固、结合处应无崩茬或松动。金属配件应做除锈和防腐处理。台面倒角均匀一致，要求水平、稳固。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药学部</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1.6米班台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824865</wp:posOffset>
                  </wp:positionH>
                  <wp:positionV relativeFrom="paragraph">
                    <wp:posOffset>443865</wp:posOffset>
                  </wp:positionV>
                  <wp:extent cx="493395" cy="302895"/>
                  <wp:effectExtent l="0" t="0" r="1905" b="1905"/>
                  <wp:wrapNone/>
                  <wp:docPr id="506" name="图片_2_SpCnt_1"/>
                  <wp:cNvGraphicFramePr/>
                  <a:graphic xmlns:a="http://schemas.openxmlformats.org/drawingml/2006/main">
                    <a:graphicData uri="http://schemas.openxmlformats.org/drawingml/2006/picture">
                      <pic:pic xmlns:pic="http://schemas.openxmlformats.org/drawingml/2006/picture">
                        <pic:nvPicPr>
                          <pic:cNvPr id="506" name="图片_2_SpCnt_1"/>
                          <pic:cNvPicPr/>
                        </pic:nvPicPr>
                        <pic:blipFill>
                          <a:blip r:embed="rId29"/>
                          <a:stretch>
                            <a:fillRect/>
                          </a:stretch>
                        </pic:blipFill>
                        <pic:spPr>
                          <a:xfrm>
                            <a:off x="0" y="0"/>
                            <a:ext cx="493395" cy="302895"/>
                          </a:xfrm>
                          <a:prstGeom prst="rect">
                            <a:avLst/>
                          </a:prstGeom>
                          <a:noFill/>
                          <a:ln>
                            <a:noFill/>
                          </a:ln>
                        </pic:spPr>
                      </pic:pic>
                    </a:graphicData>
                  </a:graphic>
                </wp:anchor>
              </w:drawing>
            </w:r>
            <w:r>
              <w:rPr>
                <w:rFonts w:hint="eastAsia"/>
                <w:lang w:val="en-US" w:eastAsia="zh-CN"/>
              </w:rPr>
              <w:t>1600*800*750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1.颜色：胡桃色                                                                                2.面材：美国0.6MM胡桃木皮贴面，木材的含水率低于9%；                                        3.基材：AAA级高密度环保纤维板；                                                              4.油漆：德国“易涂宝”牌绿色环保油漆，经12道工序精心处理，漆面光泽度高，无颗粒、无气泡、无渣点，颜色均匀、硬度达H级；</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31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呼吸与危重症医学科（重症亚专业组）</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610*660*970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-41910</wp:posOffset>
                  </wp:positionH>
                  <wp:positionV relativeFrom="paragraph">
                    <wp:posOffset>985520</wp:posOffset>
                  </wp:positionV>
                  <wp:extent cx="311150" cy="434340"/>
                  <wp:effectExtent l="0" t="0" r="12700" b="3810"/>
                  <wp:wrapNone/>
                  <wp:docPr id="532" name="图片_47"/>
                  <wp:cNvGraphicFramePr/>
                  <a:graphic xmlns:a="http://schemas.openxmlformats.org/drawingml/2006/main">
                    <a:graphicData uri="http://schemas.openxmlformats.org/drawingml/2006/picture">
                      <pic:pic xmlns:pic="http://schemas.openxmlformats.org/drawingml/2006/picture">
                        <pic:nvPicPr>
                          <pic:cNvPr id="532" name="图片_47"/>
                          <pic:cNvPicPr/>
                        </pic:nvPicPr>
                        <pic:blipFill>
                          <a:blip r:embed="rId24"/>
                          <a:stretch>
                            <a:fillRect/>
                          </a:stretch>
                        </pic:blipFill>
                        <pic:spPr>
                          <a:xfrm>
                            <a:off x="0" y="0"/>
                            <a:ext cx="311150" cy="43434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1.椅背：全新环保复合料一体注塑成型,过12万次拉背测试；</w:t>
            </w:r>
            <w:r>
              <w:rPr>
                <w:rFonts w:hint="eastAsia"/>
                <w:lang w:val="en-US" w:eastAsia="zh-CN"/>
              </w:rPr>
              <w:br w:type="textWrapping"/>
            </w:r>
            <w:r>
              <w:rPr>
                <w:rFonts w:hint="eastAsia"/>
                <w:lang w:val="en-US" w:eastAsia="zh-CN"/>
              </w:rPr>
              <w:t>2.腰靠：全新环保复合料一体注塑成型固定腰靠；</w:t>
            </w:r>
            <w:r>
              <w:rPr>
                <w:rFonts w:hint="eastAsia"/>
                <w:lang w:val="en-US" w:eastAsia="zh-CN"/>
              </w:rPr>
              <w:br w:type="textWrapping"/>
            </w:r>
            <w:r>
              <w:rPr>
                <w:rFonts w:hint="eastAsia"/>
                <w:lang w:val="en-US" w:eastAsia="zh-CN"/>
              </w:rPr>
              <w:t>3.背网：福祥品牌涤纶网布，色彩鲜艳不褪色，韧性抗拉性强，耐磨损，透气性强；</w:t>
            </w:r>
            <w:r>
              <w:rPr>
                <w:rFonts w:hint="eastAsia"/>
                <w:lang w:val="en-US" w:eastAsia="zh-CN"/>
              </w:rPr>
              <w:br w:type="textWrapping"/>
            </w:r>
            <w:r>
              <w:rPr>
                <w:rFonts w:hint="eastAsia"/>
                <w:lang w:val="en-US" w:eastAsia="zh-CN"/>
              </w:rPr>
              <w:t>4.海绵：45密度55MM厚高回弹原生海绵；</w:t>
            </w:r>
            <w:r>
              <w:rPr>
                <w:rFonts w:hint="eastAsia"/>
                <w:lang w:val="en-US" w:eastAsia="zh-CN"/>
              </w:rPr>
              <w:br w:type="textWrapping"/>
            </w:r>
            <w:r>
              <w:rPr>
                <w:rFonts w:hint="eastAsia"/>
                <w:lang w:val="en-US" w:eastAsia="zh-CN"/>
              </w:rPr>
              <w:t>5.木板：采用9层足12MM加厚环保板；</w:t>
            </w:r>
            <w:r>
              <w:rPr>
                <w:rFonts w:hint="eastAsia"/>
                <w:lang w:val="en-US" w:eastAsia="zh-CN"/>
              </w:rPr>
              <w:br w:type="textWrapping"/>
            </w:r>
            <w:r>
              <w:rPr>
                <w:rFonts w:hint="eastAsia"/>
                <w:lang w:val="en-US" w:eastAsia="zh-CN"/>
              </w:rPr>
              <w:t>6.底盘：原位锁定中班蝴蝶底盘；</w:t>
            </w:r>
            <w:r>
              <w:rPr>
                <w:rFonts w:hint="eastAsia"/>
                <w:lang w:val="en-US" w:eastAsia="zh-CN"/>
              </w:rPr>
              <w:br w:type="textWrapping"/>
            </w:r>
            <w:r>
              <w:rPr>
                <w:rFonts w:hint="eastAsia"/>
                <w:lang w:val="en-US" w:eastAsia="zh-CN"/>
              </w:rPr>
              <w:t>7.气杆：85沉4威亚斯知名品牌三级气压棒，通过美标SGS检测；</w:t>
            </w:r>
            <w:r>
              <w:rPr>
                <w:rFonts w:hint="eastAsia"/>
                <w:lang w:val="en-US" w:eastAsia="zh-CN"/>
              </w:rPr>
              <w:br w:type="textWrapping"/>
            </w:r>
            <w:r>
              <w:rPr>
                <w:rFonts w:hint="eastAsia"/>
                <w:lang w:val="en-US" w:eastAsia="zh-CN"/>
              </w:rPr>
              <w:t>8.椅脚：椅脚通过1136公斤静压测试，136KG冲击测试，全新环保复合料一体注塑成型320MM五星脚；</w:t>
            </w:r>
            <w:r>
              <w:rPr>
                <w:rFonts w:hint="eastAsia"/>
                <w:lang w:val="en-US" w:eastAsia="zh-CN"/>
              </w:rPr>
              <w:br w:type="textWrapping"/>
            </w:r>
            <w:r>
              <w:rPr>
                <w:rFonts w:hint="eastAsia"/>
                <w:lang w:val="en-US" w:eastAsia="zh-CN"/>
              </w:rPr>
              <w:t>9.椅轮：过BIFMA测试（PA料，万向转动顺畅).</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32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演讲台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921385</wp:posOffset>
                  </wp:positionH>
                  <wp:positionV relativeFrom="paragraph">
                    <wp:posOffset>327025</wp:posOffset>
                  </wp:positionV>
                  <wp:extent cx="299720" cy="406400"/>
                  <wp:effectExtent l="0" t="0" r="5080" b="12700"/>
                  <wp:wrapNone/>
                  <wp:docPr id="509" name="ID_BB8B789FFE9C4DFDA0987AC6EE0B2844_SpCnt_2"/>
                  <wp:cNvGraphicFramePr/>
                  <a:graphic xmlns:a="http://schemas.openxmlformats.org/drawingml/2006/main">
                    <a:graphicData uri="http://schemas.openxmlformats.org/drawingml/2006/picture">
                      <pic:pic xmlns:pic="http://schemas.openxmlformats.org/drawingml/2006/picture">
                        <pic:nvPicPr>
                          <pic:cNvPr id="509" name="ID_BB8B789FFE9C4DFDA0987AC6EE0B2844_SpCnt_2"/>
                          <pic:cNvPicPr/>
                        </pic:nvPicPr>
                        <pic:blipFill>
                          <a:blip r:embed="rId16"/>
                          <a:stretch>
                            <a:fillRect/>
                          </a:stretch>
                        </pic:blipFill>
                        <pic:spPr>
                          <a:xfrm>
                            <a:off x="0" y="0"/>
                            <a:ext cx="299720" cy="406400"/>
                          </a:xfrm>
                          <a:prstGeom prst="rect">
                            <a:avLst/>
                          </a:prstGeom>
                          <a:noFill/>
                          <a:ln>
                            <a:noFill/>
                          </a:ln>
                        </pic:spPr>
                      </pic:pic>
                    </a:graphicData>
                  </a:graphic>
                </wp:anchor>
              </w:drawing>
            </w:r>
            <w:r>
              <w:rPr>
                <w:rFonts w:hint="eastAsia"/>
                <w:lang w:val="en-US" w:eastAsia="zh-CN"/>
              </w:rPr>
              <w:t>600*400*1100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33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会议台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846455</wp:posOffset>
                  </wp:positionH>
                  <wp:positionV relativeFrom="paragraph">
                    <wp:posOffset>475615</wp:posOffset>
                  </wp:positionV>
                  <wp:extent cx="405130" cy="332740"/>
                  <wp:effectExtent l="0" t="0" r="13970" b="10160"/>
                  <wp:wrapNone/>
                  <wp:docPr id="508" name="图片_49"/>
                  <wp:cNvGraphicFramePr/>
                  <a:graphic xmlns:a="http://schemas.openxmlformats.org/drawingml/2006/main">
                    <a:graphicData uri="http://schemas.openxmlformats.org/drawingml/2006/picture">
                      <pic:pic xmlns:pic="http://schemas.openxmlformats.org/drawingml/2006/picture">
                        <pic:nvPicPr>
                          <pic:cNvPr id="508" name="图片_49"/>
                          <pic:cNvPicPr/>
                        </pic:nvPicPr>
                        <pic:blipFill>
                          <a:blip r:embed="rId15"/>
                          <a:stretch>
                            <a:fillRect/>
                          </a:stretch>
                        </pic:blipFill>
                        <pic:spPr>
                          <a:xfrm>
                            <a:off x="0" y="0"/>
                            <a:ext cx="405130" cy="332740"/>
                          </a:xfrm>
                          <a:prstGeom prst="rect">
                            <a:avLst/>
                          </a:prstGeom>
                          <a:noFill/>
                          <a:ln>
                            <a:noFill/>
                          </a:ln>
                        </pic:spPr>
                      </pic:pic>
                    </a:graphicData>
                  </a:graphic>
                </wp:anchor>
              </w:drawing>
            </w:r>
            <w:r>
              <w:rPr>
                <w:rFonts w:hint="eastAsia"/>
                <w:lang w:val="en-US" w:eastAsia="zh-CN"/>
              </w:rPr>
              <w:t>1200*500*750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1.面材：表面采用三聚氰胺浸渍胶膜纸贴面耐酸碱、耐磨性强、耐油；防火、耐高温耐变形，达到环保E1级标准；</w:t>
            </w:r>
            <w:r>
              <w:rPr>
                <w:rFonts w:hint="eastAsia"/>
                <w:lang w:val="en-US" w:eastAsia="zh-CN"/>
              </w:rPr>
              <w:br w:type="textWrapping"/>
            </w:r>
            <w:r>
              <w:rPr>
                <w:rFonts w:hint="eastAsia"/>
                <w:lang w:val="en-US" w:eastAsia="zh-CN"/>
              </w:rPr>
              <w:t>2.基材：优质环保E1级刨花板，平整度高，胶合握钉力好，保证变形小、不开裂；耐火、耐污、耐酸、耐磨；</w:t>
            </w:r>
            <w:r>
              <w:rPr>
                <w:rFonts w:hint="eastAsia"/>
                <w:lang w:val="en-US" w:eastAsia="zh-CN"/>
              </w:rPr>
              <w:br w:type="textWrapping"/>
            </w:r>
            <w:r>
              <w:rPr>
                <w:rFonts w:hint="eastAsia"/>
                <w:lang w:val="en-US" w:eastAsia="zh-CN"/>
              </w:rPr>
              <w:t>3.封边：采用优质PVC封边条，封边平直、顺滑，不脱胶、不翘起四周采用高强度塑胶包边；</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34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会议椅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630*580*830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-52070</wp:posOffset>
                  </wp:positionH>
                  <wp:positionV relativeFrom="paragraph">
                    <wp:posOffset>679450</wp:posOffset>
                  </wp:positionV>
                  <wp:extent cx="344170" cy="400685"/>
                  <wp:effectExtent l="0" t="0" r="17780" b="18415"/>
                  <wp:wrapNone/>
                  <wp:docPr id="512" name="图片_50"/>
                  <wp:cNvGraphicFramePr/>
                  <a:graphic xmlns:a="http://schemas.openxmlformats.org/drawingml/2006/main">
                    <a:graphicData uri="http://schemas.openxmlformats.org/drawingml/2006/picture">
                      <pic:pic xmlns:pic="http://schemas.openxmlformats.org/drawingml/2006/picture">
                        <pic:nvPicPr>
                          <pic:cNvPr id="512" name="图片_50"/>
                          <pic:cNvPicPr/>
                        </pic:nvPicPr>
                        <pic:blipFill>
                          <a:blip r:embed="rId17"/>
                          <a:stretch>
                            <a:fillRect/>
                          </a:stretch>
                        </pic:blipFill>
                        <pic:spPr>
                          <a:xfrm>
                            <a:off x="0" y="0"/>
                            <a:ext cx="344170" cy="40068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14</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1.钢架采用圆方管32.3*19.2*1.5厚冷拉钢管经除油，抛光电镀处理，坚固防绣</w:t>
            </w:r>
            <w:r>
              <w:rPr>
                <w:rFonts w:hint="eastAsia"/>
                <w:lang w:val="en-US" w:eastAsia="zh-CN"/>
              </w:rPr>
              <w:br w:type="textWrapping"/>
            </w:r>
            <w:r>
              <w:rPr>
                <w:rFonts w:hint="eastAsia"/>
                <w:lang w:val="en-US" w:eastAsia="zh-CN"/>
              </w:rPr>
              <w:t>2.靠背全新PP材质一体成型，加厚条纹网，透气抗拉力强</w:t>
            </w:r>
            <w:r>
              <w:rPr>
                <w:rFonts w:hint="eastAsia"/>
                <w:lang w:val="en-US" w:eastAsia="zh-CN"/>
              </w:rPr>
              <w:br w:type="textWrapping"/>
            </w:r>
            <w:r>
              <w:rPr>
                <w:rFonts w:hint="eastAsia"/>
                <w:lang w:val="en-US" w:eastAsia="zh-CN"/>
              </w:rPr>
              <w:t xml:space="preserve">  靠背连接件为铝合金，美观，坚固耐用</w:t>
            </w:r>
            <w:r>
              <w:rPr>
                <w:rFonts w:hint="eastAsia"/>
                <w:lang w:val="en-US" w:eastAsia="zh-CN"/>
              </w:rPr>
              <w:br w:type="textWrapping"/>
            </w:r>
            <w:r>
              <w:rPr>
                <w:rFonts w:hint="eastAsia"/>
                <w:lang w:val="en-US" w:eastAsia="zh-CN"/>
              </w:rPr>
              <w:t>3.扶手采用前后活动，体现人性化设计</w:t>
            </w:r>
            <w:r>
              <w:rPr>
                <w:rFonts w:hint="eastAsia"/>
                <w:lang w:val="en-US" w:eastAsia="zh-CN"/>
              </w:rPr>
              <w:br w:type="textWrapping"/>
            </w:r>
            <w:r>
              <w:rPr>
                <w:rFonts w:hint="eastAsia"/>
                <w:lang w:val="en-US" w:eastAsia="zh-CN"/>
              </w:rPr>
              <w:t>4.座包高密度海绵，经久耐用，可整体折叠，多张排列节省空间</w:t>
            </w:r>
            <w:r>
              <w:rPr>
                <w:rFonts w:hint="eastAsia"/>
                <w:lang w:val="en-US" w:eastAsia="zh-CN"/>
              </w:rPr>
              <w:br w:type="textWrapping"/>
            </w:r>
            <w:r>
              <w:rPr>
                <w:rFonts w:hint="eastAsia"/>
                <w:lang w:val="en-US" w:eastAsia="zh-CN"/>
              </w:rPr>
              <w:t>5.脚塞为尼龙材质，防滑耐磨</w:t>
            </w:r>
            <w:r>
              <w:rPr>
                <w:rFonts w:hint="eastAsia"/>
                <w:lang w:val="en-US" w:eastAsia="zh-CN"/>
              </w:rPr>
              <w:br w:type="textWrapping"/>
            </w:r>
            <w:r>
              <w:rPr>
                <w:rFonts w:hint="eastAsia"/>
                <w:lang w:val="en-US" w:eastAsia="zh-CN"/>
              </w:rPr>
              <w:t>6.配铝合金旋转件写字板，承重20KG,带人性化设计的笔槽和隐藏式水杯架</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35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1100*600*1100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-60960</wp:posOffset>
                  </wp:positionH>
                  <wp:positionV relativeFrom="paragraph">
                    <wp:posOffset>238760</wp:posOffset>
                  </wp:positionV>
                  <wp:extent cx="414655" cy="314325"/>
                  <wp:effectExtent l="0" t="0" r="4445" b="9525"/>
                  <wp:wrapNone/>
                  <wp:docPr id="516" name="ID_937F0A5AABF142FD9D2C3C315D440B4F"/>
                  <wp:cNvGraphicFramePr/>
                  <a:graphic xmlns:a="http://schemas.openxmlformats.org/drawingml/2006/main">
                    <a:graphicData uri="http://schemas.openxmlformats.org/drawingml/2006/picture">
                      <pic:pic xmlns:pic="http://schemas.openxmlformats.org/drawingml/2006/picture">
                        <pic:nvPicPr>
                          <pic:cNvPr id="516" name="ID_937F0A5AABF142FD9D2C3C315D440B4F"/>
                          <pic:cNvPicPr/>
                        </pic:nvPicPr>
                        <pic:blipFill>
                          <a:blip r:embed="rId30"/>
                          <a:stretch>
                            <a:fillRect/>
                          </a:stretch>
                        </pic:blipFill>
                        <pic:spPr>
                          <a:xfrm>
                            <a:off x="0" y="0"/>
                            <a:ext cx="414655" cy="31432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1.基材：采用铝合金包边，优质E1级颗粒板；</w:t>
            </w:r>
            <w:r>
              <w:rPr>
                <w:rFonts w:hint="eastAsia"/>
                <w:lang w:val="en-US" w:eastAsia="zh-CN"/>
              </w:rPr>
              <w:br w:type="textWrapping"/>
            </w:r>
            <w:r>
              <w:rPr>
                <w:rFonts w:hint="eastAsia"/>
                <w:lang w:val="en-US" w:eastAsia="zh-CN"/>
              </w:rPr>
              <w:t>2.饰面：三聚氢氨浸渍胶膜纸；</w:t>
            </w:r>
            <w:r>
              <w:rPr>
                <w:rFonts w:hint="eastAsia"/>
                <w:lang w:val="en-US" w:eastAsia="zh-CN"/>
              </w:rPr>
              <w:br w:type="textWrapping"/>
            </w:r>
            <w:r>
              <w:rPr>
                <w:rFonts w:hint="eastAsia"/>
                <w:lang w:val="en-US" w:eastAsia="zh-CN"/>
              </w:rPr>
              <w:t>3.特性:经防污、防潮、防划、耐磨处理,封本色PVC直边；面料丰富，美观大方；优质五金配件。</w:t>
            </w:r>
            <w:r>
              <w:rPr>
                <w:rFonts w:hint="eastAsia"/>
                <w:lang w:val="en-US" w:eastAsia="zh-CN"/>
              </w:rPr>
              <w:br w:type="textWrapping"/>
            </w:r>
            <w:r>
              <w:rPr>
                <w:rFonts w:hint="eastAsia"/>
                <w:lang w:val="en-US" w:eastAsia="zh-CN"/>
              </w:rPr>
              <w:t>4.含主机键盘架活动柜</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36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610*660*970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1021715</wp:posOffset>
                  </wp:positionV>
                  <wp:extent cx="311150" cy="434340"/>
                  <wp:effectExtent l="0" t="0" r="12700" b="3810"/>
                  <wp:wrapNone/>
                  <wp:docPr id="504" name="图片_52"/>
                  <wp:cNvGraphicFramePr/>
                  <a:graphic xmlns:a="http://schemas.openxmlformats.org/drawingml/2006/main">
                    <a:graphicData uri="http://schemas.openxmlformats.org/drawingml/2006/picture">
                      <pic:pic xmlns:pic="http://schemas.openxmlformats.org/drawingml/2006/picture">
                        <pic:nvPicPr>
                          <pic:cNvPr id="504" name="图片_52"/>
                          <pic:cNvPicPr/>
                        </pic:nvPicPr>
                        <pic:blipFill>
                          <a:blip r:embed="rId24"/>
                          <a:stretch>
                            <a:fillRect/>
                          </a:stretch>
                        </pic:blipFill>
                        <pic:spPr>
                          <a:xfrm>
                            <a:off x="0" y="0"/>
                            <a:ext cx="311150" cy="43434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12</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1.椅背：全新环保复合料一体注塑成型,过12万次拉背测试；</w:t>
            </w:r>
            <w:r>
              <w:rPr>
                <w:rFonts w:hint="eastAsia"/>
                <w:lang w:val="en-US" w:eastAsia="zh-CN"/>
              </w:rPr>
              <w:br w:type="textWrapping"/>
            </w:r>
            <w:r>
              <w:rPr>
                <w:rFonts w:hint="eastAsia"/>
                <w:lang w:val="en-US" w:eastAsia="zh-CN"/>
              </w:rPr>
              <w:t>2.腰靠：全新环保复合料一体注塑成型固定腰靠；</w:t>
            </w:r>
            <w:r>
              <w:rPr>
                <w:rFonts w:hint="eastAsia"/>
                <w:lang w:val="en-US" w:eastAsia="zh-CN"/>
              </w:rPr>
              <w:br w:type="textWrapping"/>
            </w:r>
            <w:r>
              <w:rPr>
                <w:rFonts w:hint="eastAsia"/>
                <w:lang w:val="en-US" w:eastAsia="zh-CN"/>
              </w:rPr>
              <w:t>3.背网：福祥品牌涤纶网布，色彩鲜艳不褪色，韧性抗拉性强，耐磨损，透气性强；</w:t>
            </w:r>
            <w:r>
              <w:rPr>
                <w:rFonts w:hint="eastAsia"/>
                <w:lang w:val="en-US" w:eastAsia="zh-CN"/>
              </w:rPr>
              <w:br w:type="textWrapping"/>
            </w:r>
            <w:r>
              <w:rPr>
                <w:rFonts w:hint="eastAsia"/>
                <w:lang w:val="en-US" w:eastAsia="zh-CN"/>
              </w:rPr>
              <w:t>4.海绵：45密度55MM厚高回弹原生海绵；</w:t>
            </w:r>
            <w:r>
              <w:rPr>
                <w:rFonts w:hint="eastAsia"/>
                <w:lang w:val="en-US" w:eastAsia="zh-CN"/>
              </w:rPr>
              <w:br w:type="textWrapping"/>
            </w:r>
            <w:r>
              <w:rPr>
                <w:rFonts w:hint="eastAsia"/>
                <w:lang w:val="en-US" w:eastAsia="zh-CN"/>
              </w:rPr>
              <w:t>5.木板：采用9层足12MM加厚环保板；</w:t>
            </w:r>
            <w:r>
              <w:rPr>
                <w:rFonts w:hint="eastAsia"/>
                <w:lang w:val="en-US" w:eastAsia="zh-CN"/>
              </w:rPr>
              <w:br w:type="textWrapping"/>
            </w:r>
            <w:r>
              <w:rPr>
                <w:rFonts w:hint="eastAsia"/>
                <w:lang w:val="en-US" w:eastAsia="zh-CN"/>
              </w:rPr>
              <w:t>6.底盘：原位锁定中班蝴蝶底盘；</w:t>
            </w:r>
            <w:r>
              <w:rPr>
                <w:rFonts w:hint="eastAsia"/>
                <w:lang w:val="en-US" w:eastAsia="zh-CN"/>
              </w:rPr>
              <w:br w:type="textWrapping"/>
            </w:r>
            <w:r>
              <w:rPr>
                <w:rFonts w:hint="eastAsia"/>
                <w:lang w:val="en-US" w:eastAsia="zh-CN"/>
              </w:rPr>
              <w:t>7.气杆：85沉4威亚斯知名品牌三级气压棒，通过美标SGS检测；</w:t>
            </w:r>
            <w:r>
              <w:rPr>
                <w:rFonts w:hint="eastAsia"/>
                <w:lang w:val="en-US" w:eastAsia="zh-CN"/>
              </w:rPr>
              <w:br w:type="textWrapping"/>
            </w:r>
            <w:r>
              <w:rPr>
                <w:rFonts w:hint="eastAsia"/>
                <w:lang w:val="en-US" w:eastAsia="zh-CN"/>
              </w:rPr>
              <w:t>8.椅脚：椅脚通过1136公斤静压测试，136KG冲击测试，全新环保复合料一体注塑成型320MM五星脚；</w:t>
            </w:r>
            <w:r>
              <w:rPr>
                <w:rFonts w:hint="eastAsia"/>
                <w:lang w:val="en-US" w:eastAsia="zh-CN"/>
              </w:rPr>
              <w:br w:type="textWrapping"/>
            </w:r>
            <w:r>
              <w:rPr>
                <w:rFonts w:hint="eastAsia"/>
                <w:lang w:val="en-US" w:eastAsia="zh-CN"/>
              </w:rPr>
              <w:t>9.椅轮：过BIFMA测试（PA料，万向转动顺畅).</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37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吧椅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350*350*500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-2540</wp:posOffset>
                  </wp:positionH>
                  <wp:positionV relativeFrom="paragraph">
                    <wp:posOffset>-46990</wp:posOffset>
                  </wp:positionV>
                  <wp:extent cx="327025" cy="406400"/>
                  <wp:effectExtent l="0" t="0" r="15875" b="12700"/>
                  <wp:wrapNone/>
                  <wp:docPr id="533" name="图片_54"/>
                  <wp:cNvGraphicFramePr/>
                  <a:graphic xmlns:a="http://schemas.openxmlformats.org/drawingml/2006/main">
                    <a:graphicData uri="http://schemas.openxmlformats.org/drawingml/2006/picture">
                      <pic:pic xmlns:pic="http://schemas.openxmlformats.org/drawingml/2006/picture">
                        <pic:nvPicPr>
                          <pic:cNvPr id="533" name="图片_54"/>
                          <pic:cNvPicPr/>
                        </pic:nvPicPr>
                        <pic:blipFill>
                          <a:blip r:embed="rId7"/>
                          <a:stretch>
                            <a:fillRect/>
                          </a:stretch>
                        </pic:blipFill>
                        <pic:spPr>
                          <a:xfrm>
                            <a:off x="0" y="0"/>
                            <a:ext cx="327025" cy="40640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1.木板+海绵+PU+电镀铁</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38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1.2米货架</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1200*600*2000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-15240</wp:posOffset>
                  </wp:positionH>
                  <wp:positionV relativeFrom="paragraph">
                    <wp:posOffset>226060</wp:posOffset>
                  </wp:positionV>
                  <wp:extent cx="326390" cy="307340"/>
                  <wp:effectExtent l="0" t="0" r="16510" b="16510"/>
                  <wp:wrapNone/>
                  <wp:docPr id="534" name="ID_1B29EB5403074F84B179FBD5C5DC2877"/>
                  <wp:cNvGraphicFramePr/>
                  <a:graphic xmlns:a="http://schemas.openxmlformats.org/drawingml/2006/main">
                    <a:graphicData uri="http://schemas.openxmlformats.org/drawingml/2006/picture">
                      <pic:pic xmlns:pic="http://schemas.openxmlformats.org/drawingml/2006/picture">
                        <pic:nvPicPr>
                          <pic:cNvPr id="534" name="ID_1B29EB5403074F84B179FBD5C5DC2877"/>
                          <pic:cNvPicPr/>
                        </pic:nvPicPr>
                        <pic:blipFill>
                          <a:blip r:embed="rId31"/>
                          <a:stretch>
                            <a:fillRect/>
                          </a:stretch>
                        </pic:blipFill>
                        <pic:spPr>
                          <a:xfrm>
                            <a:off x="0" y="0"/>
                            <a:ext cx="326390" cy="30734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1.架体采用上海宝钢优质冷轧板 立柱75*35*0.6   喷涂好厚度0.75-0.8</w:t>
            </w:r>
            <w:r>
              <w:rPr>
                <w:rFonts w:hint="eastAsia"/>
                <w:lang w:val="en-US" w:eastAsia="zh-CN"/>
              </w:rPr>
              <w:br w:type="textWrapping"/>
            </w:r>
            <w:r>
              <w:rPr>
                <w:rFonts w:hint="eastAsia"/>
                <w:lang w:val="en-US" w:eastAsia="zh-CN"/>
              </w:rPr>
              <w:t>横梁40*60*0.6  喷涂好厚度0.75-0.8  柱撑0.6  喷涂好厚度0.75-0.8  隔板0.35  喷涂好厚度0.5-0.55  单层承重200KG。</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39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1200*600*750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-41910</wp:posOffset>
                  </wp:positionH>
                  <wp:positionV relativeFrom="paragraph">
                    <wp:posOffset>440690</wp:posOffset>
                  </wp:positionV>
                  <wp:extent cx="403860" cy="354330"/>
                  <wp:effectExtent l="0" t="0" r="15240" b="7620"/>
                  <wp:wrapNone/>
                  <wp:docPr id="535" name="图片_58"/>
                  <wp:cNvGraphicFramePr/>
                  <a:graphic xmlns:a="http://schemas.openxmlformats.org/drawingml/2006/main">
                    <a:graphicData uri="http://schemas.openxmlformats.org/drawingml/2006/picture">
                      <pic:pic xmlns:pic="http://schemas.openxmlformats.org/drawingml/2006/picture">
                        <pic:nvPicPr>
                          <pic:cNvPr id="535" name="图片_58"/>
                          <pic:cNvPicPr/>
                        </pic:nvPicPr>
                        <pic:blipFill>
                          <a:blip r:embed="rId8"/>
                          <a:stretch>
                            <a:fillRect/>
                          </a:stretch>
                        </pic:blipFill>
                        <pic:spPr>
                          <a:xfrm>
                            <a:off x="0" y="0"/>
                            <a:ext cx="403860" cy="35433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4</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等候桌</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833120</wp:posOffset>
                  </wp:positionH>
                  <wp:positionV relativeFrom="paragraph">
                    <wp:posOffset>-22225</wp:posOffset>
                  </wp:positionV>
                  <wp:extent cx="440055" cy="437515"/>
                  <wp:effectExtent l="0" t="0" r="17145" b="635"/>
                  <wp:wrapNone/>
                  <wp:docPr id="537" name="ID_6D4A1977F03843D1BB50BB7B0417CE0E"/>
                  <wp:cNvGraphicFramePr/>
                  <a:graphic xmlns:a="http://schemas.openxmlformats.org/drawingml/2006/main">
                    <a:graphicData uri="http://schemas.openxmlformats.org/drawingml/2006/picture">
                      <pic:pic xmlns:pic="http://schemas.openxmlformats.org/drawingml/2006/picture">
                        <pic:nvPicPr>
                          <pic:cNvPr id="537" name="ID_6D4A1977F03843D1BB50BB7B0417CE0E"/>
                          <pic:cNvPicPr/>
                        </pic:nvPicPr>
                        <pic:blipFill>
                          <a:blip r:embed="rId32"/>
                          <a:stretch>
                            <a:fillRect/>
                          </a:stretch>
                        </pic:blipFill>
                        <pic:spPr>
                          <a:xfrm>
                            <a:off x="0" y="0"/>
                            <a:ext cx="440055" cy="437515"/>
                          </a:xfrm>
                          <a:prstGeom prst="rect">
                            <a:avLst/>
                          </a:prstGeom>
                          <a:noFill/>
                          <a:ln>
                            <a:noFill/>
                          </a:ln>
                        </pic:spPr>
                      </pic:pic>
                    </a:graphicData>
                  </a:graphic>
                </wp:anchor>
              </w:drawing>
            </w:r>
            <w:r>
              <w:rPr>
                <w:rFonts w:hint="eastAsia"/>
                <w:lang w:val="en-US" w:eastAsia="zh-CN"/>
              </w:rPr>
              <w:t>常规</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1.面板：12MM雪山白岩板面</w:t>
            </w:r>
            <w:r>
              <w:rPr>
                <w:rFonts w:hint="eastAsia"/>
                <w:lang w:val="en-US" w:eastAsia="zh-CN"/>
              </w:rPr>
              <w:br w:type="textWrapping"/>
            </w:r>
            <w:r>
              <w:rPr>
                <w:rFonts w:hint="eastAsia"/>
                <w:lang w:val="en-US" w:eastAsia="zh-CN"/>
              </w:rPr>
              <w:t>2.架子：铁艺十镀金不锈钢拉丝脚架</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41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等候椅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常规</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-63500</wp:posOffset>
                  </wp:positionH>
                  <wp:positionV relativeFrom="paragraph">
                    <wp:posOffset>50800</wp:posOffset>
                  </wp:positionV>
                  <wp:extent cx="398780" cy="457835"/>
                  <wp:effectExtent l="0" t="0" r="1270" b="18415"/>
                  <wp:wrapNone/>
                  <wp:docPr id="538" name="图片_62"/>
                  <wp:cNvGraphicFramePr/>
                  <a:graphic xmlns:a="http://schemas.openxmlformats.org/drawingml/2006/main">
                    <a:graphicData uri="http://schemas.openxmlformats.org/drawingml/2006/picture">
                      <pic:pic xmlns:pic="http://schemas.openxmlformats.org/drawingml/2006/picture">
                        <pic:nvPicPr>
                          <pic:cNvPr id="538" name="图片_62"/>
                          <pic:cNvPicPr/>
                        </pic:nvPicPr>
                        <pic:blipFill>
                          <a:blip r:embed="rId33"/>
                          <a:stretch>
                            <a:fillRect/>
                          </a:stretch>
                        </pic:blipFill>
                        <pic:spPr>
                          <a:xfrm>
                            <a:off x="0" y="0"/>
                            <a:ext cx="398780" cy="45783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2</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1.靠背：表面采用优质西皮面料，内部填充高密度高回弹海绵，内部为实木弯板，根据人体工学设计，贴背舒适</w:t>
            </w:r>
            <w:r>
              <w:rPr>
                <w:rFonts w:hint="eastAsia"/>
                <w:lang w:val="en-US" w:eastAsia="zh-CN"/>
              </w:rPr>
              <w:br w:type="textWrapping"/>
            </w:r>
            <w:r>
              <w:rPr>
                <w:rFonts w:hint="eastAsia"/>
                <w:lang w:val="en-US" w:eastAsia="zh-CN"/>
              </w:rPr>
              <w:t>2.脚架：灰色钛空灰，加厚材质，结实稳固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42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610*660*970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-66040</wp:posOffset>
                  </wp:positionH>
                  <wp:positionV relativeFrom="paragraph">
                    <wp:posOffset>878205</wp:posOffset>
                  </wp:positionV>
                  <wp:extent cx="311150" cy="434340"/>
                  <wp:effectExtent l="0" t="0" r="12700" b="3810"/>
                  <wp:wrapNone/>
                  <wp:docPr id="484" name="图片_56"/>
                  <wp:cNvGraphicFramePr/>
                  <a:graphic xmlns:a="http://schemas.openxmlformats.org/drawingml/2006/main">
                    <a:graphicData uri="http://schemas.openxmlformats.org/drawingml/2006/picture">
                      <pic:pic xmlns:pic="http://schemas.openxmlformats.org/drawingml/2006/picture">
                        <pic:nvPicPr>
                          <pic:cNvPr id="484" name="图片_56"/>
                          <pic:cNvPicPr/>
                        </pic:nvPicPr>
                        <pic:blipFill>
                          <a:blip r:embed="rId24"/>
                          <a:stretch>
                            <a:fillRect/>
                          </a:stretch>
                        </pic:blipFill>
                        <pic:spPr>
                          <a:xfrm>
                            <a:off x="0" y="0"/>
                            <a:ext cx="311150" cy="43434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4</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1.椅背：全新环保复合料一体注塑成型,过12万次拉背测试；</w:t>
            </w:r>
            <w:r>
              <w:rPr>
                <w:rFonts w:hint="eastAsia"/>
                <w:lang w:val="en-US" w:eastAsia="zh-CN"/>
              </w:rPr>
              <w:br w:type="textWrapping"/>
            </w:r>
            <w:r>
              <w:rPr>
                <w:rFonts w:hint="eastAsia"/>
                <w:lang w:val="en-US" w:eastAsia="zh-CN"/>
              </w:rPr>
              <w:t>2.腰靠：全新环保复合料一体注塑成型固定腰靠；</w:t>
            </w:r>
            <w:r>
              <w:rPr>
                <w:rFonts w:hint="eastAsia"/>
                <w:lang w:val="en-US" w:eastAsia="zh-CN"/>
              </w:rPr>
              <w:br w:type="textWrapping"/>
            </w:r>
            <w:r>
              <w:rPr>
                <w:rFonts w:hint="eastAsia"/>
                <w:lang w:val="en-US" w:eastAsia="zh-CN"/>
              </w:rPr>
              <w:t>3.背网：福祥品牌涤纶网布，色彩鲜艳不褪色，韧性抗拉性强，耐磨损，透气性强；</w:t>
            </w:r>
            <w:r>
              <w:rPr>
                <w:rFonts w:hint="eastAsia"/>
                <w:lang w:val="en-US" w:eastAsia="zh-CN"/>
              </w:rPr>
              <w:br w:type="textWrapping"/>
            </w:r>
            <w:r>
              <w:rPr>
                <w:rFonts w:hint="eastAsia"/>
                <w:lang w:val="en-US" w:eastAsia="zh-CN"/>
              </w:rPr>
              <w:t>4.海绵：45密度55MM厚高回弹原生海绵；</w:t>
            </w:r>
            <w:r>
              <w:rPr>
                <w:rFonts w:hint="eastAsia"/>
                <w:lang w:val="en-US" w:eastAsia="zh-CN"/>
              </w:rPr>
              <w:br w:type="textWrapping"/>
            </w:r>
            <w:r>
              <w:rPr>
                <w:rFonts w:hint="eastAsia"/>
                <w:lang w:val="en-US" w:eastAsia="zh-CN"/>
              </w:rPr>
              <w:t>5.木板：采用9层足12MM加厚环保板；</w:t>
            </w:r>
            <w:r>
              <w:rPr>
                <w:rFonts w:hint="eastAsia"/>
                <w:lang w:val="en-US" w:eastAsia="zh-CN"/>
              </w:rPr>
              <w:br w:type="textWrapping"/>
            </w:r>
            <w:r>
              <w:rPr>
                <w:rFonts w:hint="eastAsia"/>
                <w:lang w:val="en-US" w:eastAsia="zh-CN"/>
              </w:rPr>
              <w:t>6.底盘：原位锁定中班蝴蝶底盘；</w:t>
            </w:r>
            <w:r>
              <w:rPr>
                <w:rFonts w:hint="eastAsia"/>
                <w:lang w:val="en-US" w:eastAsia="zh-CN"/>
              </w:rPr>
              <w:br w:type="textWrapping"/>
            </w:r>
            <w:r>
              <w:rPr>
                <w:rFonts w:hint="eastAsia"/>
                <w:lang w:val="en-US" w:eastAsia="zh-CN"/>
              </w:rPr>
              <w:t>7.气杆：85沉4威亚斯知名品牌三级气压棒，通过美标SGS检测；</w:t>
            </w:r>
            <w:r>
              <w:rPr>
                <w:rFonts w:hint="eastAsia"/>
                <w:lang w:val="en-US" w:eastAsia="zh-CN"/>
              </w:rPr>
              <w:br w:type="textWrapping"/>
            </w:r>
            <w:r>
              <w:rPr>
                <w:rFonts w:hint="eastAsia"/>
                <w:lang w:val="en-US" w:eastAsia="zh-CN"/>
              </w:rPr>
              <w:t>8.椅脚：椅脚通过1136公斤静压测试，136KG冲击测试，全新环保复合料一体注塑成型320MM五星脚；</w:t>
            </w:r>
            <w:r>
              <w:rPr>
                <w:rFonts w:hint="eastAsia"/>
                <w:lang w:val="en-US" w:eastAsia="zh-CN"/>
              </w:rPr>
              <w:br w:type="textWrapping"/>
            </w:r>
            <w:r>
              <w:rPr>
                <w:rFonts w:hint="eastAsia"/>
                <w:lang w:val="en-US" w:eastAsia="zh-CN"/>
              </w:rPr>
              <w:t>9.椅轮：过BIFMA测试（PA料，万向转动顺畅).</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43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三人沙发</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715010</wp:posOffset>
                  </wp:positionH>
                  <wp:positionV relativeFrom="paragraph">
                    <wp:posOffset>603885</wp:posOffset>
                  </wp:positionV>
                  <wp:extent cx="516255" cy="351155"/>
                  <wp:effectExtent l="0" t="0" r="17145" b="10795"/>
                  <wp:wrapNone/>
                  <wp:docPr id="495" name="ID_569DB949E3084730840C9C08F7CBEC0C"/>
                  <wp:cNvGraphicFramePr/>
                  <a:graphic xmlns:a="http://schemas.openxmlformats.org/drawingml/2006/main">
                    <a:graphicData uri="http://schemas.openxmlformats.org/drawingml/2006/picture">
                      <pic:pic xmlns:pic="http://schemas.openxmlformats.org/drawingml/2006/picture">
                        <pic:nvPicPr>
                          <pic:cNvPr id="495" name="ID_569DB949E3084730840C9C08F7CBEC0C"/>
                          <pic:cNvPicPr/>
                        </pic:nvPicPr>
                        <pic:blipFill>
                          <a:blip r:embed="rId34"/>
                          <a:stretch>
                            <a:fillRect/>
                          </a:stretch>
                        </pic:blipFill>
                        <pic:spPr>
                          <a:xfrm>
                            <a:off x="0" y="0"/>
                            <a:ext cx="516255" cy="351155"/>
                          </a:xfrm>
                          <a:prstGeom prst="rect">
                            <a:avLst/>
                          </a:prstGeom>
                          <a:noFill/>
                          <a:ln>
                            <a:noFill/>
                          </a:ln>
                        </pic:spPr>
                      </pic:pic>
                    </a:graphicData>
                  </a:graphic>
                </wp:anchor>
              </w:drawing>
            </w:r>
            <w:r>
              <w:rPr>
                <w:rFonts w:hint="eastAsia"/>
                <w:lang w:val="en-US" w:eastAsia="zh-CN"/>
              </w:rPr>
              <w:t>1380*640*870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1.扶手脚：采用4cm*4cm大1.1mm厚方管加工椎圆管烧焊而成，外层酸洗处理静电烤漆枪灰色工艺，扶手侧为木板加海绵扪皮安装</w:t>
            </w:r>
            <w:r>
              <w:rPr>
                <w:rFonts w:hint="eastAsia"/>
                <w:lang w:val="en-US" w:eastAsia="zh-CN"/>
              </w:rPr>
              <w:br w:type="textWrapping"/>
            </w:r>
            <w:r>
              <w:rPr>
                <w:rFonts w:hint="eastAsia"/>
                <w:lang w:val="en-US" w:eastAsia="zh-CN"/>
              </w:rPr>
              <w:t>2.座板外框采用1.0厚钢管焊接成框架,除锈处理静电烤漆而成。座背板为3cm高密度海绵加1cm厚木板，外加生态真皮扪制镶嵌安装成型，座板位宽52CM，座板底下横杆采用1.1mm厚冷轧钢钢管。</w:t>
            </w:r>
            <w:r>
              <w:rPr>
                <w:rFonts w:hint="eastAsia"/>
                <w:lang w:val="en-US" w:eastAsia="zh-CN"/>
              </w:rPr>
              <w:br w:type="textWrapping"/>
            </w:r>
            <w:r>
              <w:rPr>
                <w:rFonts w:hint="eastAsia"/>
                <w:lang w:val="en-US" w:eastAsia="zh-CN"/>
              </w:rPr>
              <w:t>3.脚垫为PVC优质塑料，耐磨不变形</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44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书柜</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800*380*2000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-58420</wp:posOffset>
                  </wp:positionH>
                  <wp:positionV relativeFrom="paragraph">
                    <wp:posOffset>346710</wp:posOffset>
                  </wp:positionV>
                  <wp:extent cx="329565" cy="498475"/>
                  <wp:effectExtent l="0" t="0" r="13335" b="15875"/>
                  <wp:wrapNone/>
                  <wp:docPr id="487" name="ID_C4DB5D78A28C4CD0B9599C73D0191188"/>
                  <wp:cNvGraphicFramePr/>
                  <a:graphic xmlns:a="http://schemas.openxmlformats.org/drawingml/2006/main">
                    <a:graphicData uri="http://schemas.openxmlformats.org/drawingml/2006/picture">
                      <pic:pic xmlns:pic="http://schemas.openxmlformats.org/drawingml/2006/picture">
                        <pic:nvPicPr>
                          <pic:cNvPr id="487" name="ID_C4DB5D78A28C4CD0B9599C73D0191188"/>
                          <pic:cNvPicPr/>
                        </pic:nvPicPr>
                        <pic:blipFill>
                          <a:blip r:embed="rId35"/>
                          <a:stretch>
                            <a:fillRect/>
                          </a:stretch>
                        </pic:blipFill>
                        <pic:spPr>
                          <a:xfrm>
                            <a:off x="0" y="0"/>
                            <a:ext cx="329565" cy="49847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45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订制沙发</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683260</wp:posOffset>
                  </wp:positionH>
                  <wp:positionV relativeFrom="paragraph">
                    <wp:posOffset>1000125</wp:posOffset>
                  </wp:positionV>
                  <wp:extent cx="595630" cy="264160"/>
                  <wp:effectExtent l="0" t="0" r="13970" b="2540"/>
                  <wp:wrapNone/>
                  <wp:docPr id="477" name="图片_22"/>
                  <wp:cNvGraphicFramePr/>
                  <a:graphic xmlns:a="http://schemas.openxmlformats.org/drawingml/2006/main">
                    <a:graphicData uri="http://schemas.openxmlformats.org/drawingml/2006/picture">
                      <pic:pic xmlns:pic="http://schemas.openxmlformats.org/drawingml/2006/picture">
                        <pic:nvPicPr>
                          <pic:cNvPr id="477" name="图片_22"/>
                          <pic:cNvPicPr/>
                        </pic:nvPicPr>
                        <pic:blipFill>
                          <a:blip r:embed="rId36"/>
                          <a:stretch>
                            <a:fillRect/>
                          </a:stretch>
                        </pic:blipFill>
                        <pic:spPr>
                          <a:xfrm>
                            <a:off x="0" y="0"/>
                            <a:ext cx="595630" cy="264160"/>
                          </a:xfrm>
                          <a:prstGeom prst="rect">
                            <a:avLst/>
                          </a:prstGeom>
                          <a:noFill/>
                          <a:ln>
                            <a:noFill/>
                          </a:ln>
                        </pic:spPr>
                      </pic:pic>
                    </a:graphicData>
                  </a:graphic>
                </wp:anchor>
              </w:drawing>
            </w:r>
            <w:r>
              <w:rPr>
                <w:rFonts w:hint="eastAsia"/>
                <w:lang w:val="en-US" w:eastAsia="zh-CN"/>
              </w:rPr>
              <w:t>1500*830*840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4</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1.椅背：全新环保复合料一体注塑成型,过12万次拉背测试；</w:t>
            </w:r>
            <w:r>
              <w:rPr>
                <w:rFonts w:hint="eastAsia"/>
                <w:lang w:val="en-US" w:eastAsia="zh-CN"/>
              </w:rPr>
              <w:br w:type="textWrapping"/>
            </w:r>
            <w:r>
              <w:rPr>
                <w:rFonts w:hint="eastAsia"/>
                <w:lang w:val="en-US" w:eastAsia="zh-CN"/>
              </w:rPr>
              <w:t>2.腰靠：全新环保复合料一体注塑成型固定腰靠；</w:t>
            </w:r>
            <w:r>
              <w:rPr>
                <w:rFonts w:hint="eastAsia"/>
                <w:lang w:val="en-US" w:eastAsia="zh-CN"/>
              </w:rPr>
              <w:br w:type="textWrapping"/>
            </w:r>
            <w:r>
              <w:rPr>
                <w:rFonts w:hint="eastAsia"/>
                <w:lang w:val="en-US" w:eastAsia="zh-CN"/>
              </w:rPr>
              <w:t>3.背网：福祥品牌涤纶网布，色彩鲜艳不褪色，韧性抗拉性强，耐磨损，透气性强；</w:t>
            </w:r>
            <w:r>
              <w:rPr>
                <w:rFonts w:hint="eastAsia"/>
                <w:lang w:val="en-US" w:eastAsia="zh-CN"/>
              </w:rPr>
              <w:br w:type="textWrapping"/>
            </w:r>
            <w:r>
              <w:rPr>
                <w:rFonts w:hint="eastAsia"/>
                <w:lang w:val="en-US" w:eastAsia="zh-CN"/>
              </w:rPr>
              <w:t>4.海绵：45密度55MM厚高回弹原生海绵；</w:t>
            </w:r>
            <w:r>
              <w:rPr>
                <w:rFonts w:hint="eastAsia"/>
                <w:lang w:val="en-US" w:eastAsia="zh-CN"/>
              </w:rPr>
              <w:br w:type="textWrapping"/>
            </w:r>
            <w:r>
              <w:rPr>
                <w:rFonts w:hint="eastAsia"/>
                <w:lang w:val="en-US" w:eastAsia="zh-CN"/>
              </w:rPr>
              <w:t>5.木板：采用9层足12MM加厚环保板；</w:t>
            </w:r>
            <w:r>
              <w:rPr>
                <w:rFonts w:hint="eastAsia"/>
                <w:lang w:val="en-US" w:eastAsia="zh-CN"/>
              </w:rPr>
              <w:br w:type="textWrapping"/>
            </w:r>
            <w:r>
              <w:rPr>
                <w:rFonts w:hint="eastAsia"/>
                <w:lang w:val="en-US" w:eastAsia="zh-CN"/>
              </w:rPr>
              <w:t>6.底盘：原位锁定中班蝴蝶底盘；</w:t>
            </w:r>
            <w:r>
              <w:rPr>
                <w:rFonts w:hint="eastAsia"/>
                <w:lang w:val="en-US" w:eastAsia="zh-CN"/>
              </w:rPr>
              <w:br w:type="textWrapping"/>
            </w:r>
            <w:r>
              <w:rPr>
                <w:rFonts w:hint="eastAsia"/>
                <w:lang w:val="en-US" w:eastAsia="zh-CN"/>
              </w:rPr>
              <w:t>7.气杆：85沉4威亚斯知名品牌三级气压棒，通过美标SGS检测；</w:t>
            </w:r>
            <w:r>
              <w:rPr>
                <w:rFonts w:hint="eastAsia"/>
                <w:lang w:val="en-US" w:eastAsia="zh-CN"/>
              </w:rPr>
              <w:br w:type="textWrapping"/>
            </w:r>
            <w:r>
              <w:rPr>
                <w:rFonts w:hint="eastAsia"/>
                <w:lang w:val="en-US" w:eastAsia="zh-CN"/>
              </w:rPr>
              <w:t>8.椅脚：椅脚通过1136公斤静压测试，136KG冲击测试，全新环保复合料一体注塑成型320MM五星脚；</w:t>
            </w:r>
            <w:r>
              <w:rPr>
                <w:rFonts w:hint="eastAsia"/>
                <w:lang w:val="en-US" w:eastAsia="zh-CN"/>
              </w:rPr>
              <w:br w:type="textWrapping"/>
            </w:r>
            <w:r>
              <w:rPr>
                <w:rFonts w:hint="eastAsia"/>
                <w:lang w:val="en-US" w:eastAsia="zh-CN"/>
              </w:rPr>
              <w:t>9.椅轮：过BIFMA测试（PA料，万向转动顺畅).</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46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新生儿科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茶几</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600*500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-40640</wp:posOffset>
                  </wp:positionH>
                  <wp:positionV relativeFrom="paragraph">
                    <wp:posOffset>23495</wp:posOffset>
                  </wp:positionV>
                  <wp:extent cx="338455" cy="328930"/>
                  <wp:effectExtent l="0" t="0" r="4445" b="13970"/>
                  <wp:wrapNone/>
                  <wp:docPr id="493" name="ID_EA55F78AC0FA471E8E8D83898E274F71"/>
                  <wp:cNvGraphicFramePr/>
                  <a:graphic xmlns:a="http://schemas.openxmlformats.org/drawingml/2006/main">
                    <a:graphicData uri="http://schemas.openxmlformats.org/drawingml/2006/picture">
                      <pic:pic xmlns:pic="http://schemas.openxmlformats.org/drawingml/2006/picture">
                        <pic:nvPicPr>
                          <pic:cNvPr id="493" name="ID_EA55F78AC0FA471E8E8D83898E274F71"/>
                          <pic:cNvPicPr/>
                        </pic:nvPicPr>
                        <pic:blipFill>
                          <a:blip r:embed="rId37"/>
                          <a:stretch>
                            <a:fillRect/>
                          </a:stretch>
                        </pic:blipFill>
                        <pic:spPr>
                          <a:xfrm>
                            <a:off x="0" y="0"/>
                            <a:ext cx="338455" cy="32893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4</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1.面板：12MM雪山白岩板面</w:t>
            </w:r>
            <w:r>
              <w:rPr>
                <w:rFonts w:hint="eastAsia"/>
                <w:lang w:val="en-US" w:eastAsia="zh-CN"/>
              </w:rPr>
              <w:br w:type="textWrapping"/>
            </w:r>
            <w:r>
              <w:rPr>
                <w:rFonts w:hint="eastAsia"/>
                <w:lang w:val="en-US" w:eastAsia="zh-CN"/>
              </w:rPr>
              <w:t>2.架子：铁艺十镀金不锈钢拉丝脚架</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47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妇科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735330</wp:posOffset>
                  </wp:positionH>
                  <wp:positionV relativeFrom="paragraph">
                    <wp:posOffset>967105</wp:posOffset>
                  </wp:positionV>
                  <wp:extent cx="520065" cy="386715"/>
                  <wp:effectExtent l="0" t="0" r="13335" b="13335"/>
                  <wp:wrapNone/>
                  <wp:docPr id="490" name="ID_0EF67F54206A410E96BD0D13639E4C9C"/>
                  <wp:cNvGraphicFramePr/>
                  <a:graphic xmlns:a="http://schemas.openxmlformats.org/drawingml/2006/main">
                    <a:graphicData uri="http://schemas.openxmlformats.org/drawingml/2006/picture">
                      <pic:pic xmlns:pic="http://schemas.openxmlformats.org/drawingml/2006/picture">
                        <pic:nvPicPr>
                          <pic:cNvPr id="490" name="ID_0EF67F54206A410E96BD0D13639E4C9C"/>
                          <pic:cNvPicPr/>
                        </pic:nvPicPr>
                        <pic:blipFill>
                          <a:blip r:embed="rId38"/>
                          <a:stretch>
                            <a:fillRect/>
                          </a:stretch>
                        </pic:blipFill>
                        <pic:spPr>
                          <a:xfrm>
                            <a:off x="0" y="0"/>
                            <a:ext cx="520065" cy="386715"/>
                          </a:xfrm>
                          <a:prstGeom prst="rect">
                            <a:avLst/>
                          </a:prstGeom>
                          <a:noFill/>
                          <a:ln>
                            <a:noFill/>
                          </a:ln>
                        </pic:spPr>
                      </pic:pic>
                    </a:graphicData>
                  </a:graphic>
                </wp:anchor>
              </w:drawing>
            </w:r>
            <w:r>
              <w:rPr>
                <w:rFonts w:hint="eastAsia"/>
                <w:lang w:val="en-US" w:eastAsia="zh-CN"/>
              </w:rPr>
              <w:t>480*530*1010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15</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1.椅背：全新环保复合料一体注塑成型,过12万次拉背测试；</w:t>
            </w:r>
            <w:r>
              <w:rPr>
                <w:rFonts w:hint="eastAsia"/>
                <w:lang w:val="en-US" w:eastAsia="zh-CN"/>
              </w:rPr>
              <w:br w:type="textWrapping"/>
            </w:r>
            <w:r>
              <w:rPr>
                <w:rFonts w:hint="eastAsia"/>
                <w:lang w:val="en-US" w:eastAsia="zh-CN"/>
              </w:rPr>
              <w:t>2.腰靠：全新环保复合料一体注塑成型固定腰靠；</w:t>
            </w:r>
            <w:r>
              <w:rPr>
                <w:rFonts w:hint="eastAsia"/>
                <w:lang w:val="en-US" w:eastAsia="zh-CN"/>
              </w:rPr>
              <w:br w:type="textWrapping"/>
            </w:r>
            <w:r>
              <w:rPr>
                <w:rFonts w:hint="eastAsia"/>
                <w:lang w:val="en-US" w:eastAsia="zh-CN"/>
              </w:rPr>
              <w:t>3.背网：福祥品牌涤纶网布，色彩鲜艳不褪色，韧性抗拉性强，耐磨损，透气性强；</w:t>
            </w:r>
            <w:r>
              <w:rPr>
                <w:rFonts w:hint="eastAsia"/>
                <w:lang w:val="en-US" w:eastAsia="zh-CN"/>
              </w:rPr>
              <w:br w:type="textWrapping"/>
            </w:r>
            <w:r>
              <w:rPr>
                <w:rFonts w:hint="eastAsia"/>
                <w:lang w:val="en-US" w:eastAsia="zh-CN"/>
              </w:rPr>
              <w:t>4.海绵：45密度55MM厚高回弹原生海绵；</w:t>
            </w:r>
            <w:r>
              <w:rPr>
                <w:rFonts w:hint="eastAsia"/>
                <w:lang w:val="en-US" w:eastAsia="zh-CN"/>
              </w:rPr>
              <w:br w:type="textWrapping"/>
            </w:r>
            <w:r>
              <w:rPr>
                <w:rFonts w:hint="eastAsia"/>
                <w:lang w:val="en-US" w:eastAsia="zh-CN"/>
              </w:rPr>
              <w:t>5.木板：采用9层足12MM加厚环保板；</w:t>
            </w:r>
            <w:r>
              <w:rPr>
                <w:rFonts w:hint="eastAsia"/>
                <w:lang w:val="en-US" w:eastAsia="zh-CN"/>
              </w:rPr>
              <w:br w:type="textWrapping"/>
            </w:r>
            <w:r>
              <w:rPr>
                <w:rFonts w:hint="eastAsia"/>
                <w:lang w:val="en-US" w:eastAsia="zh-CN"/>
              </w:rPr>
              <w:t>6.底盘：原位锁定中班蝴蝶底盘；</w:t>
            </w:r>
            <w:r>
              <w:rPr>
                <w:rFonts w:hint="eastAsia"/>
                <w:lang w:val="en-US" w:eastAsia="zh-CN"/>
              </w:rPr>
              <w:br w:type="textWrapping"/>
            </w:r>
            <w:r>
              <w:rPr>
                <w:rFonts w:hint="eastAsia"/>
                <w:lang w:val="en-US" w:eastAsia="zh-CN"/>
              </w:rPr>
              <w:t>7.气杆：85沉4威亚斯知名品牌三级气压棒，通过美标SGS检测；</w:t>
            </w:r>
            <w:r>
              <w:rPr>
                <w:rFonts w:hint="eastAsia"/>
                <w:lang w:val="en-US" w:eastAsia="zh-CN"/>
              </w:rPr>
              <w:br w:type="textWrapping"/>
            </w:r>
            <w:r>
              <w:rPr>
                <w:rFonts w:hint="eastAsia"/>
                <w:lang w:val="en-US" w:eastAsia="zh-CN"/>
              </w:rPr>
              <w:t>8.椅脚：椅脚通过1136公斤静压测试，136KG冲击测试，全新环保复合料一体注塑成型320MM五星脚；</w:t>
            </w:r>
            <w:r>
              <w:rPr>
                <w:rFonts w:hint="eastAsia"/>
                <w:lang w:val="en-US" w:eastAsia="zh-CN"/>
              </w:rPr>
              <w:br w:type="textWrapping"/>
            </w:r>
            <w:r>
              <w:rPr>
                <w:rFonts w:hint="eastAsia"/>
                <w:lang w:val="en-US" w:eastAsia="zh-CN"/>
              </w:rPr>
              <w:t>9.椅轮：过BIFMA测试（PA料，万向转动顺畅).</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48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妇科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电脑台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808990</wp:posOffset>
                  </wp:positionH>
                  <wp:positionV relativeFrom="paragraph">
                    <wp:posOffset>368935</wp:posOffset>
                  </wp:positionV>
                  <wp:extent cx="487680" cy="427990"/>
                  <wp:effectExtent l="0" t="0" r="7620" b="10160"/>
                  <wp:wrapNone/>
                  <wp:docPr id="480" name="图片_81"/>
                  <wp:cNvGraphicFramePr/>
                  <a:graphic xmlns:a="http://schemas.openxmlformats.org/drawingml/2006/main">
                    <a:graphicData uri="http://schemas.openxmlformats.org/drawingml/2006/picture">
                      <pic:pic xmlns:pic="http://schemas.openxmlformats.org/drawingml/2006/picture">
                        <pic:nvPicPr>
                          <pic:cNvPr id="480" name="图片_81"/>
                          <pic:cNvPicPr/>
                        </pic:nvPicPr>
                        <pic:blipFill>
                          <a:blip r:embed="rId8"/>
                          <a:stretch>
                            <a:fillRect/>
                          </a:stretch>
                        </pic:blipFill>
                        <pic:spPr>
                          <a:xfrm>
                            <a:off x="0" y="0"/>
                            <a:ext cx="487680" cy="427990"/>
                          </a:xfrm>
                          <a:prstGeom prst="rect">
                            <a:avLst/>
                          </a:prstGeom>
                          <a:noFill/>
                          <a:ln>
                            <a:noFill/>
                          </a:ln>
                        </pic:spPr>
                      </pic:pic>
                    </a:graphicData>
                  </a:graphic>
                </wp:anchor>
              </w:drawing>
            </w:r>
            <w:r>
              <w:rPr>
                <w:rFonts w:hint="eastAsia"/>
                <w:lang w:val="en-US" w:eastAsia="zh-CN"/>
              </w:rPr>
              <w:t>1200*600*750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-24765</wp:posOffset>
                  </wp:positionH>
                  <wp:positionV relativeFrom="paragraph">
                    <wp:posOffset>1047750</wp:posOffset>
                  </wp:positionV>
                  <wp:extent cx="287655" cy="300355"/>
                  <wp:effectExtent l="0" t="0" r="17145" b="4445"/>
                  <wp:wrapNone/>
                  <wp:docPr id="482" name="图片_82"/>
                  <wp:cNvGraphicFramePr/>
                  <a:graphic xmlns:a="http://schemas.openxmlformats.org/drawingml/2006/main">
                    <a:graphicData uri="http://schemas.openxmlformats.org/drawingml/2006/picture">
                      <pic:pic xmlns:pic="http://schemas.openxmlformats.org/drawingml/2006/picture">
                        <pic:nvPicPr>
                          <pic:cNvPr id="482" name="图片_82"/>
                          <pic:cNvPicPr/>
                        </pic:nvPicPr>
                        <pic:blipFill>
                          <a:blip r:embed="rId39"/>
                          <a:stretch>
                            <a:fillRect/>
                          </a:stretch>
                        </pic:blipFill>
                        <pic:spPr>
                          <a:xfrm>
                            <a:off x="0" y="0"/>
                            <a:ext cx="287655" cy="30035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10</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49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妇科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塑料椅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常规</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8</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1.全新pp加玻纤，一体成型，最大承重180公斤</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病理科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会议台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808990</wp:posOffset>
                  </wp:positionH>
                  <wp:positionV relativeFrom="paragraph">
                    <wp:posOffset>514350</wp:posOffset>
                  </wp:positionV>
                  <wp:extent cx="460375" cy="280035"/>
                  <wp:effectExtent l="0" t="0" r="15875" b="5715"/>
                  <wp:wrapNone/>
                  <wp:docPr id="475" name="ID_0F4FB736C82D4048B3667AA43FC9F6CB"/>
                  <wp:cNvGraphicFramePr/>
                  <a:graphic xmlns:a="http://schemas.openxmlformats.org/drawingml/2006/main">
                    <a:graphicData uri="http://schemas.openxmlformats.org/drawingml/2006/picture">
                      <pic:pic xmlns:pic="http://schemas.openxmlformats.org/drawingml/2006/picture">
                        <pic:nvPicPr>
                          <pic:cNvPr id="475" name="ID_0F4FB736C82D4048B3667AA43FC9F6CB"/>
                          <pic:cNvPicPr/>
                        </pic:nvPicPr>
                        <pic:blipFill>
                          <a:blip r:embed="rId40"/>
                          <a:stretch>
                            <a:fillRect/>
                          </a:stretch>
                        </pic:blipFill>
                        <pic:spPr>
                          <a:xfrm>
                            <a:off x="0" y="0"/>
                            <a:ext cx="460375" cy="280035"/>
                          </a:xfrm>
                          <a:prstGeom prst="rect">
                            <a:avLst/>
                          </a:prstGeom>
                          <a:noFill/>
                          <a:ln>
                            <a:noFill/>
                          </a:ln>
                        </pic:spPr>
                      </pic:pic>
                    </a:graphicData>
                  </a:graphic>
                </wp:anchor>
              </w:drawing>
            </w:r>
            <w:r>
              <w:rPr>
                <w:rFonts w:hint="eastAsia"/>
                <w:lang w:val="en-US" w:eastAsia="zh-CN"/>
              </w:rPr>
              <w:t>3600*1200*780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51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病理科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演讲台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600*400*1100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12700</wp:posOffset>
                  </wp:positionH>
                  <wp:positionV relativeFrom="paragraph">
                    <wp:posOffset>334645</wp:posOffset>
                  </wp:positionV>
                  <wp:extent cx="299720" cy="406400"/>
                  <wp:effectExtent l="0" t="0" r="5080" b="12700"/>
                  <wp:wrapNone/>
                  <wp:docPr id="483" name="ID_BB8B789FFE9C4DFDA0987AC6EE0B2844_SpCnt_3"/>
                  <wp:cNvGraphicFramePr/>
                  <a:graphic xmlns:a="http://schemas.openxmlformats.org/drawingml/2006/main">
                    <a:graphicData uri="http://schemas.openxmlformats.org/drawingml/2006/picture">
                      <pic:pic xmlns:pic="http://schemas.openxmlformats.org/drawingml/2006/picture">
                        <pic:nvPicPr>
                          <pic:cNvPr id="483" name="ID_BB8B789FFE9C4DFDA0987AC6EE0B2844_SpCnt_3"/>
                          <pic:cNvPicPr/>
                        </pic:nvPicPr>
                        <pic:blipFill>
                          <a:blip r:embed="rId16"/>
                          <a:stretch>
                            <a:fillRect/>
                          </a:stretch>
                        </pic:blipFill>
                        <pic:spPr>
                          <a:xfrm>
                            <a:off x="0" y="0"/>
                            <a:ext cx="299720" cy="40640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52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病理科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1050*600*1100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-61595</wp:posOffset>
                  </wp:positionH>
                  <wp:positionV relativeFrom="paragraph">
                    <wp:posOffset>222250</wp:posOffset>
                  </wp:positionV>
                  <wp:extent cx="412115" cy="284480"/>
                  <wp:effectExtent l="0" t="0" r="6985" b="1270"/>
                  <wp:wrapNone/>
                  <wp:docPr id="470" name="ID_5FD47B0788274491959A0CD26BDE39DB"/>
                  <wp:cNvGraphicFramePr/>
                  <a:graphic xmlns:a="http://schemas.openxmlformats.org/drawingml/2006/main">
                    <a:graphicData uri="http://schemas.openxmlformats.org/drawingml/2006/picture">
                      <pic:pic xmlns:pic="http://schemas.openxmlformats.org/drawingml/2006/picture">
                        <pic:nvPicPr>
                          <pic:cNvPr id="470" name="ID_5FD47B0788274491959A0CD26BDE39DB"/>
                          <pic:cNvPicPr/>
                        </pic:nvPicPr>
                        <pic:blipFill>
                          <a:blip r:embed="rId41"/>
                          <a:stretch>
                            <a:fillRect/>
                          </a:stretch>
                        </pic:blipFill>
                        <pic:spPr>
                          <a:xfrm>
                            <a:off x="0" y="0"/>
                            <a:ext cx="412115" cy="28448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12</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1.基材：采用铝合金包边，优质E1级颗粒板；</w:t>
            </w:r>
            <w:r>
              <w:rPr>
                <w:rFonts w:hint="eastAsia"/>
                <w:lang w:val="en-US" w:eastAsia="zh-CN"/>
              </w:rPr>
              <w:br w:type="textWrapping"/>
            </w:r>
            <w:r>
              <w:rPr>
                <w:rFonts w:hint="eastAsia"/>
                <w:lang w:val="en-US" w:eastAsia="zh-CN"/>
              </w:rPr>
              <w:t>2.饰面：三聚氢氨浸渍胶膜纸；</w:t>
            </w:r>
            <w:r>
              <w:rPr>
                <w:rFonts w:hint="eastAsia"/>
                <w:lang w:val="en-US" w:eastAsia="zh-CN"/>
              </w:rPr>
              <w:br w:type="textWrapping"/>
            </w:r>
            <w:r>
              <w:rPr>
                <w:rFonts w:hint="eastAsia"/>
                <w:lang w:val="en-US" w:eastAsia="zh-CN"/>
              </w:rPr>
              <w:t>3.特性:经防污、防潮、防划、耐磨处理,封本色PVC直边；面料丰富，美观大方；优质五金配件。</w:t>
            </w:r>
            <w:r>
              <w:rPr>
                <w:rFonts w:hint="eastAsia"/>
                <w:lang w:val="en-US" w:eastAsia="zh-CN"/>
              </w:rPr>
              <w:br w:type="textWrapping"/>
            </w:r>
            <w:r>
              <w:rPr>
                <w:rFonts w:hint="eastAsia"/>
                <w:lang w:val="en-US" w:eastAsia="zh-CN"/>
              </w:rPr>
              <w:t>4.含主机键盘架活动柜</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53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病理科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670*550*1050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-42545</wp:posOffset>
                  </wp:positionH>
                  <wp:positionV relativeFrom="paragraph">
                    <wp:posOffset>901065</wp:posOffset>
                  </wp:positionV>
                  <wp:extent cx="343535" cy="427355"/>
                  <wp:effectExtent l="0" t="0" r="18415" b="10795"/>
                  <wp:wrapNone/>
                  <wp:docPr id="494" name="图片_86"/>
                  <wp:cNvGraphicFramePr/>
                  <a:graphic xmlns:a="http://schemas.openxmlformats.org/drawingml/2006/main">
                    <a:graphicData uri="http://schemas.openxmlformats.org/drawingml/2006/picture">
                      <pic:pic xmlns:pic="http://schemas.openxmlformats.org/drawingml/2006/picture">
                        <pic:nvPicPr>
                          <pic:cNvPr id="494" name="图片_86"/>
                          <pic:cNvPicPr/>
                        </pic:nvPicPr>
                        <pic:blipFill>
                          <a:blip r:embed="rId42"/>
                          <a:stretch>
                            <a:fillRect/>
                          </a:stretch>
                        </pic:blipFill>
                        <pic:spPr>
                          <a:xfrm>
                            <a:off x="0" y="0"/>
                            <a:ext cx="343535" cy="42735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8</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1.椅背：全新环保复合料一体注塑成型,过12万次拉背测试；</w:t>
            </w:r>
            <w:r>
              <w:rPr>
                <w:rFonts w:hint="eastAsia"/>
                <w:lang w:val="en-US" w:eastAsia="zh-CN"/>
              </w:rPr>
              <w:br w:type="textWrapping"/>
            </w:r>
            <w:r>
              <w:rPr>
                <w:rFonts w:hint="eastAsia"/>
                <w:lang w:val="en-US" w:eastAsia="zh-CN"/>
              </w:rPr>
              <w:t>2.腰靠：全新环保复合料一体注塑成型固定腰靠；</w:t>
            </w:r>
            <w:r>
              <w:rPr>
                <w:rFonts w:hint="eastAsia"/>
                <w:lang w:val="en-US" w:eastAsia="zh-CN"/>
              </w:rPr>
              <w:br w:type="textWrapping"/>
            </w:r>
            <w:r>
              <w:rPr>
                <w:rFonts w:hint="eastAsia"/>
                <w:lang w:val="en-US" w:eastAsia="zh-CN"/>
              </w:rPr>
              <w:t>3.背网：福祥品牌涤纶网布，色彩鲜艳不褪色，韧性抗拉性强，耐磨损，透气性强；</w:t>
            </w:r>
            <w:r>
              <w:rPr>
                <w:rFonts w:hint="eastAsia"/>
                <w:lang w:val="en-US" w:eastAsia="zh-CN"/>
              </w:rPr>
              <w:br w:type="textWrapping"/>
            </w:r>
            <w:r>
              <w:rPr>
                <w:rFonts w:hint="eastAsia"/>
                <w:lang w:val="en-US" w:eastAsia="zh-CN"/>
              </w:rPr>
              <w:t>4.海绵：45密度55MM厚高回弹原生海绵；</w:t>
            </w:r>
            <w:r>
              <w:rPr>
                <w:rFonts w:hint="eastAsia"/>
                <w:lang w:val="en-US" w:eastAsia="zh-CN"/>
              </w:rPr>
              <w:br w:type="textWrapping"/>
            </w:r>
            <w:r>
              <w:rPr>
                <w:rFonts w:hint="eastAsia"/>
                <w:lang w:val="en-US" w:eastAsia="zh-CN"/>
              </w:rPr>
              <w:t>5.木板：采用9层足12MM加厚环保板；</w:t>
            </w:r>
            <w:r>
              <w:rPr>
                <w:rFonts w:hint="eastAsia"/>
                <w:lang w:val="en-US" w:eastAsia="zh-CN"/>
              </w:rPr>
              <w:br w:type="textWrapping"/>
            </w:r>
            <w:r>
              <w:rPr>
                <w:rFonts w:hint="eastAsia"/>
                <w:lang w:val="en-US" w:eastAsia="zh-CN"/>
              </w:rPr>
              <w:t>6.底盘：原位锁定中班蝴蝶底盘；</w:t>
            </w:r>
            <w:r>
              <w:rPr>
                <w:rFonts w:hint="eastAsia"/>
                <w:lang w:val="en-US" w:eastAsia="zh-CN"/>
              </w:rPr>
              <w:br w:type="textWrapping"/>
            </w:r>
            <w:r>
              <w:rPr>
                <w:rFonts w:hint="eastAsia"/>
                <w:lang w:val="en-US" w:eastAsia="zh-CN"/>
              </w:rPr>
              <w:t>7.气杆：85沉4威亚斯知名品牌三级气压棒，通过美标SGS检测；</w:t>
            </w:r>
            <w:r>
              <w:rPr>
                <w:rFonts w:hint="eastAsia"/>
                <w:lang w:val="en-US" w:eastAsia="zh-CN"/>
              </w:rPr>
              <w:br w:type="textWrapping"/>
            </w:r>
            <w:r>
              <w:rPr>
                <w:rFonts w:hint="eastAsia"/>
                <w:lang w:val="en-US" w:eastAsia="zh-CN"/>
              </w:rPr>
              <w:t>8.椅脚：椅脚通过1136公斤静压测试，136KG冲击测试，全新环保复合料一体注塑成型320MM五星脚；</w:t>
            </w:r>
            <w:r>
              <w:rPr>
                <w:rFonts w:hint="eastAsia"/>
                <w:lang w:val="en-US" w:eastAsia="zh-CN"/>
              </w:rPr>
              <w:br w:type="textWrapping"/>
            </w:r>
            <w:r>
              <w:rPr>
                <w:rFonts w:hint="eastAsia"/>
                <w:lang w:val="en-US" w:eastAsia="zh-CN"/>
              </w:rPr>
              <w:t>9.椅轮：过BIFMA测试（PA料，万向转动顺畅).</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54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病理科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350*350*500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-29210</wp:posOffset>
                  </wp:positionH>
                  <wp:positionV relativeFrom="paragraph">
                    <wp:posOffset>2540</wp:posOffset>
                  </wp:positionV>
                  <wp:extent cx="314325" cy="390525"/>
                  <wp:effectExtent l="0" t="0" r="9525" b="9525"/>
                  <wp:wrapNone/>
                  <wp:docPr id="485" name="图片_88"/>
                  <wp:cNvGraphicFramePr/>
                  <a:graphic xmlns:a="http://schemas.openxmlformats.org/drawingml/2006/main">
                    <a:graphicData uri="http://schemas.openxmlformats.org/drawingml/2006/picture">
                      <pic:pic xmlns:pic="http://schemas.openxmlformats.org/drawingml/2006/picture">
                        <pic:nvPicPr>
                          <pic:cNvPr id="485" name="图片_88"/>
                          <pic:cNvPicPr/>
                        </pic:nvPicPr>
                        <pic:blipFill>
                          <a:blip r:embed="rId7"/>
                          <a:stretch>
                            <a:fillRect/>
                          </a:stretch>
                        </pic:blipFill>
                        <pic:spPr>
                          <a:xfrm>
                            <a:off x="0" y="0"/>
                            <a:ext cx="314325" cy="39052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1.木板+海绵+PU+电镀铁</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55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病理科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文件柜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850*390*1850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-15875</wp:posOffset>
                  </wp:positionH>
                  <wp:positionV relativeFrom="paragraph">
                    <wp:posOffset>374650</wp:posOffset>
                  </wp:positionV>
                  <wp:extent cx="264795" cy="433070"/>
                  <wp:effectExtent l="0" t="0" r="1905" b="5080"/>
                  <wp:wrapNone/>
                  <wp:docPr id="469" name="图片_89"/>
                  <wp:cNvGraphicFramePr/>
                  <a:graphic xmlns:a="http://schemas.openxmlformats.org/drawingml/2006/main">
                    <a:graphicData uri="http://schemas.openxmlformats.org/drawingml/2006/picture">
                      <pic:pic xmlns:pic="http://schemas.openxmlformats.org/drawingml/2006/picture">
                        <pic:nvPicPr>
                          <pic:cNvPr id="469" name="图片_89"/>
                          <pic:cNvPicPr/>
                        </pic:nvPicPr>
                        <pic:blipFill>
                          <a:blip r:embed="rId43"/>
                          <a:stretch>
                            <a:fillRect/>
                          </a:stretch>
                        </pic:blipFill>
                        <pic:spPr>
                          <a:xfrm>
                            <a:off x="0" y="0"/>
                            <a:ext cx="264795" cy="43307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2</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1.柜体及抽屉门板整体采用优质钢板经专用机床裁剪、冲压、折弯、气体保护焊接制作而成。钢材表面平整光滑，钻孔位置由模具定位。切割、钻孔。</w:t>
            </w:r>
            <w:r>
              <w:rPr>
                <w:rFonts w:hint="eastAsia"/>
                <w:lang w:val="en-US" w:eastAsia="zh-CN"/>
              </w:rPr>
              <w:br w:type="textWrapping"/>
            </w:r>
            <w:r>
              <w:rPr>
                <w:rFonts w:hint="eastAsia"/>
                <w:lang w:val="en-US" w:eastAsia="zh-CN"/>
              </w:rPr>
              <w:t>2.各种配件安装应严密、平整、端正、牢固、结合处应无崩茬或松动。金属配件应做除锈和防腐处理。台面倒角均匀一致，要求水平、稳固。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56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产科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电脑台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807720</wp:posOffset>
                  </wp:positionH>
                  <wp:positionV relativeFrom="paragraph">
                    <wp:posOffset>252730</wp:posOffset>
                  </wp:positionV>
                  <wp:extent cx="487680" cy="427990"/>
                  <wp:effectExtent l="0" t="0" r="7620" b="10160"/>
                  <wp:wrapNone/>
                  <wp:docPr id="476" name="图片_90"/>
                  <wp:cNvGraphicFramePr/>
                  <a:graphic xmlns:a="http://schemas.openxmlformats.org/drawingml/2006/main">
                    <a:graphicData uri="http://schemas.openxmlformats.org/drawingml/2006/picture">
                      <pic:pic xmlns:pic="http://schemas.openxmlformats.org/drawingml/2006/picture">
                        <pic:nvPicPr>
                          <pic:cNvPr id="476" name="图片_90"/>
                          <pic:cNvPicPr/>
                        </pic:nvPicPr>
                        <pic:blipFill>
                          <a:blip r:embed="rId8"/>
                          <a:stretch>
                            <a:fillRect/>
                          </a:stretch>
                        </pic:blipFill>
                        <pic:spPr>
                          <a:xfrm>
                            <a:off x="0" y="0"/>
                            <a:ext cx="487680" cy="427990"/>
                          </a:xfrm>
                          <a:prstGeom prst="rect">
                            <a:avLst/>
                          </a:prstGeom>
                          <a:noFill/>
                          <a:ln>
                            <a:noFill/>
                          </a:ln>
                        </pic:spPr>
                      </pic:pic>
                    </a:graphicData>
                  </a:graphic>
                </wp:anchor>
              </w:drawing>
            </w:r>
            <w:r>
              <w:rPr>
                <w:rFonts w:hint="eastAsia"/>
                <w:lang w:val="en-US" w:eastAsia="zh-CN"/>
              </w:rPr>
              <w:t>1200*600*750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2</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57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产科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1.2米货架</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761365</wp:posOffset>
                  </wp:positionH>
                  <wp:positionV relativeFrom="paragraph">
                    <wp:posOffset>320675</wp:posOffset>
                  </wp:positionV>
                  <wp:extent cx="541020" cy="321945"/>
                  <wp:effectExtent l="0" t="0" r="11430" b="1905"/>
                  <wp:wrapNone/>
                  <wp:docPr id="486" name="ID_9C8876B6B5B2419CB4703F755DF06353"/>
                  <wp:cNvGraphicFramePr/>
                  <a:graphic xmlns:a="http://schemas.openxmlformats.org/drawingml/2006/main">
                    <a:graphicData uri="http://schemas.openxmlformats.org/drawingml/2006/picture">
                      <pic:pic xmlns:pic="http://schemas.openxmlformats.org/drawingml/2006/picture">
                        <pic:nvPicPr>
                          <pic:cNvPr id="486" name="ID_9C8876B6B5B2419CB4703F755DF06353"/>
                          <pic:cNvPicPr/>
                        </pic:nvPicPr>
                        <pic:blipFill>
                          <a:blip r:embed="rId44"/>
                          <a:stretch>
                            <a:fillRect/>
                          </a:stretch>
                        </pic:blipFill>
                        <pic:spPr>
                          <a:xfrm>
                            <a:off x="0" y="0"/>
                            <a:ext cx="541020" cy="321945"/>
                          </a:xfrm>
                          <a:prstGeom prst="rect">
                            <a:avLst/>
                          </a:prstGeom>
                          <a:noFill/>
                          <a:ln>
                            <a:noFill/>
                          </a:ln>
                        </pic:spPr>
                      </pic:pic>
                    </a:graphicData>
                  </a:graphic>
                </wp:anchor>
              </w:drawing>
            </w:r>
            <w:r>
              <w:rPr>
                <w:rFonts w:hint="eastAsia"/>
                <w:lang w:val="en-US" w:eastAsia="zh-CN"/>
              </w:rPr>
              <w:t>1200*600*2000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3</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1.架体采用上海宝钢优质冷轧板  立柱75*35*0.6  喷涂好厚度0.75-0.8</w:t>
            </w:r>
            <w:r>
              <w:rPr>
                <w:rFonts w:hint="eastAsia"/>
                <w:lang w:val="en-US" w:eastAsia="zh-CN"/>
              </w:rPr>
              <w:br w:type="textWrapping"/>
            </w:r>
            <w:r>
              <w:rPr>
                <w:rFonts w:hint="eastAsia"/>
                <w:lang w:val="en-US" w:eastAsia="zh-CN"/>
              </w:rPr>
              <w:t>横梁40*60*0.6  喷涂好厚度0.75-0.8  柱撑0.6  喷涂好厚度0.75-0.8</w:t>
            </w:r>
            <w:r>
              <w:rPr>
                <w:rFonts w:hint="eastAsia"/>
                <w:lang w:val="en-US" w:eastAsia="zh-CN"/>
              </w:rPr>
              <w:br w:type="textWrapping"/>
            </w:r>
            <w:r>
              <w:rPr>
                <w:rFonts w:hint="eastAsia"/>
                <w:lang w:val="en-US" w:eastAsia="zh-CN"/>
              </w:rPr>
              <w:t>隔板0.35  喷涂好厚度0.5-0.55  单层承重200KG。</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58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产科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1.5米货架</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731520</wp:posOffset>
                  </wp:positionH>
                  <wp:positionV relativeFrom="paragraph">
                    <wp:posOffset>250825</wp:posOffset>
                  </wp:positionV>
                  <wp:extent cx="601345" cy="358140"/>
                  <wp:effectExtent l="0" t="0" r="8255" b="3810"/>
                  <wp:wrapNone/>
                  <wp:docPr id="478" name="ID_9C8876B6B5B2419CB4703F755DF06353_SpCnt_1"/>
                  <wp:cNvGraphicFramePr/>
                  <a:graphic xmlns:a="http://schemas.openxmlformats.org/drawingml/2006/main">
                    <a:graphicData uri="http://schemas.openxmlformats.org/drawingml/2006/picture">
                      <pic:pic xmlns:pic="http://schemas.openxmlformats.org/drawingml/2006/picture">
                        <pic:nvPicPr>
                          <pic:cNvPr id="478" name="ID_9C8876B6B5B2419CB4703F755DF06353_SpCnt_1"/>
                          <pic:cNvPicPr/>
                        </pic:nvPicPr>
                        <pic:blipFill>
                          <a:blip r:embed="rId45"/>
                          <a:stretch>
                            <a:fillRect/>
                          </a:stretch>
                        </pic:blipFill>
                        <pic:spPr>
                          <a:xfrm>
                            <a:off x="0" y="0"/>
                            <a:ext cx="601345" cy="358140"/>
                          </a:xfrm>
                          <a:prstGeom prst="rect">
                            <a:avLst/>
                          </a:prstGeom>
                          <a:noFill/>
                          <a:ln>
                            <a:noFill/>
                          </a:ln>
                        </pic:spPr>
                      </pic:pic>
                    </a:graphicData>
                  </a:graphic>
                </wp:anchor>
              </w:drawing>
            </w:r>
            <w:r>
              <w:rPr>
                <w:rFonts w:hint="eastAsia"/>
                <w:lang w:val="en-US" w:eastAsia="zh-CN"/>
              </w:rPr>
              <w:t>1500*600*2000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1.架体采用上海宝钢优质冷轧板  立柱75*35*0.6  喷涂好厚度0.75-0.8</w:t>
            </w:r>
            <w:r>
              <w:rPr>
                <w:rFonts w:hint="eastAsia"/>
                <w:lang w:val="en-US" w:eastAsia="zh-CN"/>
              </w:rPr>
              <w:br w:type="textWrapping"/>
            </w:r>
            <w:r>
              <w:rPr>
                <w:rFonts w:hint="eastAsia"/>
                <w:lang w:val="en-US" w:eastAsia="zh-CN"/>
              </w:rPr>
              <w:t>横梁40*60*0.6  喷涂好厚度0.75-0.8  柱撑0.6  喷涂好厚度0.75-0.8</w:t>
            </w:r>
            <w:r>
              <w:rPr>
                <w:rFonts w:hint="eastAsia"/>
                <w:lang w:val="en-US" w:eastAsia="zh-CN"/>
              </w:rPr>
              <w:br w:type="textWrapping"/>
            </w:r>
            <w:r>
              <w:rPr>
                <w:rFonts w:hint="eastAsia"/>
                <w:lang w:val="en-US" w:eastAsia="zh-CN"/>
              </w:rPr>
              <w:t>隔板0.35  喷涂好厚度0.5-0.55  单层承重200KG。</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59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产科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2米货架</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698500</wp:posOffset>
                  </wp:positionH>
                  <wp:positionV relativeFrom="paragraph">
                    <wp:posOffset>393700</wp:posOffset>
                  </wp:positionV>
                  <wp:extent cx="601345" cy="358140"/>
                  <wp:effectExtent l="0" t="0" r="8255" b="3810"/>
                  <wp:wrapNone/>
                  <wp:docPr id="479" name="ID_9C8876B6B5B2419CB4703F755DF06353_SpCnt_2"/>
                  <wp:cNvGraphicFramePr/>
                  <a:graphic xmlns:a="http://schemas.openxmlformats.org/drawingml/2006/main">
                    <a:graphicData uri="http://schemas.openxmlformats.org/drawingml/2006/picture">
                      <pic:pic xmlns:pic="http://schemas.openxmlformats.org/drawingml/2006/picture">
                        <pic:nvPicPr>
                          <pic:cNvPr id="479" name="ID_9C8876B6B5B2419CB4703F755DF06353_SpCnt_2"/>
                          <pic:cNvPicPr/>
                        </pic:nvPicPr>
                        <pic:blipFill>
                          <a:blip r:embed="rId45"/>
                          <a:stretch>
                            <a:fillRect/>
                          </a:stretch>
                        </pic:blipFill>
                        <pic:spPr>
                          <a:xfrm>
                            <a:off x="0" y="0"/>
                            <a:ext cx="601345" cy="358140"/>
                          </a:xfrm>
                          <a:prstGeom prst="rect">
                            <a:avLst/>
                          </a:prstGeom>
                          <a:noFill/>
                          <a:ln>
                            <a:noFill/>
                          </a:ln>
                        </pic:spPr>
                      </pic:pic>
                    </a:graphicData>
                  </a:graphic>
                </wp:anchor>
              </w:drawing>
            </w:r>
            <w:r>
              <w:rPr>
                <w:rFonts w:hint="eastAsia"/>
                <w:lang w:val="en-US" w:eastAsia="zh-CN"/>
              </w:rPr>
              <w:t>2000*600*2000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4</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1.架体采用上海宝钢优质冷轧板  立柱75*35*0.6   喷涂好厚度0.75-0.8</w:t>
            </w:r>
            <w:r>
              <w:rPr>
                <w:rFonts w:hint="eastAsia"/>
                <w:lang w:val="en-US" w:eastAsia="zh-CN"/>
              </w:rPr>
              <w:br w:type="textWrapping"/>
            </w:r>
            <w:r>
              <w:rPr>
                <w:rFonts w:hint="eastAsia"/>
                <w:lang w:val="en-US" w:eastAsia="zh-CN"/>
              </w:rPr>
              <w:t>横梁40*60*0.6  喷涂好厚度0.75-0.8  柱撑0.6   喷涂好厚度0.75-0.8</w:t>
            </w:r>
            <w:r>
              <w:rPr>
                <w:rFonts w:hint="eastAsia"/>
                <w:lang w:val="en-US" w:eastAsia="zh-CN"/>
              </w:rPr>
              <w:br w:type="textWrapping"/>
            </w:r>
            <w:r>
              <w:rPr>
                <w:rFonts w:hint="eastAsia"/>
                <w:lang w:val="en-US" w:eastAsia="zh-CN"/>
              </w:rPr>
              <w:t>隔板0.35  喷涂好厚度0.5-0.55  单层承重200KG。</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60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产科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储物柜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850*390*1850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22225</wp:posOffset>
                  </wp:positionH>
                  <wp:positionV relativeFrom="paragraph">
                    <wp:posOffset>381000</wp:posOffset>
                  </wp:positionV>
                  <wp:extent cx="247015" cy="407670"/>
                  <wp:effectExtent l="0" t="0" r="635" b="11430"/>
                  <wp:wrapNone/>
                  <wp:docPr id="481" name="ID_69F4A7384D234EFFB0BDE8EF23ECB9DC"/>
                  <wp:cNvGraphicFramePr/>
                  <a:graphic xmlns:a="http://schemas.openxmlformats.org/drawingml/2006/main">
                    <a:graphicData uri="http://schemas.openxmlformats.org/drawingml/2006/picture">
                      <pic:pic xmlns:pic="http://schemas.openxmlformats.org/drawingml/2006/picture">
                        <pic:nvPicPr>
                          <pic:cNvPr id="481" name="ID_69F4A7384D234EFFB0BDE8EF23ECB9DC"/>
                          <pic:cNvPicPr/>
                        </pic:nvPicPr>
                        <pic:blipFill>
                          <a:blip r:embed="rId46"/>
                          <a:stretch>
                            <a:fillRect/>
                          </a:stretch>
                        </pic:blipFill>
                        <pic:spPr>
                          <a:xfrm>
                            <a:off x="0" y="0"/>
                            <a:ext cx="247015" cy="40767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1.柜体及抽屉门板整体采用优质钢板经专用机床裁剪、冲压、折弯、气体保护焊接制作而成。钢材表面平整光滑，钻孔位置由模具定位。切割、钻孔。</w:t>
            </w:r>
            <w:r>
              <w:rPr>
                <w:rFonts w:hint="eastAsia"/>
                <w:lang w:val="en-US" w:eastAsia="zh-CN"/>
              </w:rPr>
              <w:br w:type="textWrapping"/>
            </w:r>
            <w:r>
              <w:rPr>
                <w:rFonts w:hint="eastAsia"/>
                <w:lang w:val="en-US" w:eastAsia="zh-CN"/>
              </w:rPr>
              <w:t>2.各种配件安装应严密、平整、端正、牢固、结合处应无崩茬或松动。金属配件应做除锈和防腐处理。台面倒角均匀一致，要求水平、稳固。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61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产科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文件柜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850*390*1850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-27305</wp:posOffset>
                  </wp:positionH>
                  <wp:positionV relativeFrom="paragraph">
                    <wp:posOffset>264160</wp:posOffset>
                  </wp:positionV>
                  <wp:extent cx="354330" cy="469900"/>
                  <wp:effectExtent l="0" t="0" r="7620" b="6350"/>
                  <wp:wrapNone/>
                  <wp:docPr id="491" name="图片_33"/>
                  <wp:cNvGraphicFramePr/>
                  <a:graphic xmlns:a="http://schemas.openxmlformats.org/drawingml/2006/main">
                    <a:graphicData uri="http://schemas.openxmlformats.org/drawingml/2006/picture">
                      <pic:pic xmlns:pic="http://schemas.openxmlformats.org/drawingml/2006/picture">
                        <pic:nvPicPr>
                          <pic:cNvPr id="491" name="图片_33"/>
                          <pic:cNvPicPr/>
                        </pic:nvPicPr>
                        <pic:blipFill>
                          <a:blip r:embed="rId47"/>
                          <a:stretch>
                            <a:fillRect/>
                          </a:stretch>
                        </pic:blipFill>
                        <pic:spPr>
                          <a:xfrm>
                            <a:off x="0" y="0"/>
                            <a:ext cx="354330" cy="46990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1.柜体及抽屉门板整体采用优质钢板经专用机床裁剪、冲压、折弯、气体保护焊接制作而成。钢材表面平整光滑，钻孔位置由模具定位。切割、钻孔。</w:t>
            </w:r>
            <w:r>
              <w:rPr>
                <w:rFonts w:hint="eastAsia"/>
                <w:lang w:val="en-US" w:eastAsia="zh-CN"/>
              </w:rPr>
              <w:br w:type="textWrapping"/>
            </w:r>
            <w:r>
              <w:rPr>
                <w:rFonts w:hint="eastAsia"/>
                <w:lang w:val="en-US" w:eastAsia="zh-CN"/>
              </w:rPr>
              <w:t>2.各种配件安装应严密、平整、端正、牢固、结合处应无崩茬或松动。金属配件应做除锈和防腐处理。台面倒角均匀一致，要求水平、稳固。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62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产科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490*540*800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15875</wp:posOffset>
                  </wp:positionH>
                  <wp:positionV relativeFrom="paragraph">
                    <wp:posOffset>1905</wp:posOffset>
                  </wp:positionV>
                  <wp:extent cx="366395" cy="441325"/>
                  <wp:effectExtent l="0" t="0" r="14605" b="15875"/>
                  <wp:wrapNone/>
                  <wp:docPr id="474" name="图片_1_SpCnt_3"/>
                  <wp:cNvGraphicFramePr/>
                  <a:graphic xmlns:a="http://schemas.openxmlformats.org/drawingml/2006/main">
                    <a:graphicData uri="http://schemas.openxmlformats.org/drawingml/2006/picture">
                      <pic:pic xmlns:pic="http://schemas.openxmlformats.org/drawingml/2006/picture">
                        <pic:nvPicPr>
                          <pic:cNvPr id="474" name="图片_1_SpCnt_3"/>
                          <pic:cNvPicPr/>
                        </pic:nvPicPr>
                        <pic:blipFill>
                          <a:blip r:embed="rId18"/>
                          <a:stretch>
                            <a:fillRect/>
                          </a:stretch>
                        </pic:blipFill>
                        <pic:spPr>
                          <a:xfrm>
                            <a:off x="0" y="0"/>
                            <a:ext cx="366395" cy="44132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30</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1.采用优质环保面料，泡棉采低燃性成型泡棉。优质电渡五金椅脚</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63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产科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会议台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768985</wp:posOffset>
                  </wp:positionH>
                  <wp:positionV relativeFrom="paragraph">
                    <wp:posOffset>445135</wp:posOffset>
                  </wp:positionV>
                  <wp:extent cx="481965" cy="395605"/>
                  <wp:effectExtent l="0" t="0" r="13335" b="4445"/>
                  <wp:wrapNone/>
                  <wp:docPr id="492" name="图片_97"/>
                  <wp:cNvGraphicFramePr/>
                  <a:graphic xmlns:a="http://schemas.openxmlformats.org/drawingml/2006/main">
                    <a:graphicData uri="http://schemas.openxmlformats.org/drawingml/2006/picture">
                      <pic:pic xmlns:pic="http://schemas.openxmlformats.org/drawingml/2006/picture">
                        <pic:nvPicPr>
                          <pic:cNvPr id="492" name="图片_97"/>
                          <pic:cNvPicPr/>
                        </pic:nvPicPr>
                        <pic:blipFill>
                          <a:blip r:embed="rId15"/>
                          <a:stretch>
                            <a:fillRect/>
                          </a:stretch>
                        </pic:blipFill>
                        <pic:spPr>
                          <a:xfrm>
                            <a:off x="0" y="0"/>
                            <a:ext cx="481965" cy="395605"/>
                          </a:xfrm>
                          <a:prstGeom prst="rect">
                            <a:avLst/>
                          </a:prstGeom>
                          <a:noFill/>
                          <a:ln>
                            <a:noFill/>
                          </a:ln>
                        </pic:spPr>
                      </pic:pic>
                    </a:graphicData>
                  </a:graphic>
                </wp:anchor>
              </w:drawing>
            </w:r>
            <w:r>
              <w:rPr>
                <w:rFonts w:hint="eastAsia"/>
                <w:lang w:val="en-US" w:eastAsia="zh-CN"/>
              </w:rPr>
              <w:t>1200*500*750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4</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1.面材：表面采用三聚氰胺浸渍胶膜纸贴面耐酸碱、耐磨性强、耐油；防火、耐高温耐变形，达到环保E1级标准；</w:t>
            </w:r>
            <w:r>
              <w:rPr>
                <w:rFonts w:hint="eastAsia"/>
                <w:lang w:val="en-US" w:eastAsia="zh-CN"/>
              </w:rPr>
              <w:br w:type="textWrapping"/>
            </w:r>
            <w:r>
              <w:rPr>
                <w:rFonts w:hint="eastAsia"/>
                <w:lang w:val="en-US" w:eastAsia="zh-CN"/>
              </w:rPr>
              <w:t>2.基材：优质环保E1级刨花板，平整度高，胶合握钉力好，保证变形小、不开裂；耐火、耐污、耐酸、耐磨；</w:t>
            </w:r>
            <w:r>
              <w:rPr>
                <w:rFonts w:hint="eastAsia"/>
                <w:lang w:val="en-US" w:eastAsia="zh-CN"/>
              </w:rPr>
              <w:br w:type="textWrapping"/>
            </w:r>
            <w:r>
              <w:rPr>
                <w:rFonts w:hint="eastAsia"/>
                <w:lang w:val="en-US" w:eastAsia="zh-CN"/>
              </w:rPr>
              <w:t>3.封边：采用优质PVC封边条，封边平直、顺滑，不脱胶、不翘起四周采用高强度塑胶包边；</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64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产科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演讲台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600*400*1100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-5715</wp:posOffset>
                  </wp:positionH>
                  <wp:positionV relativeFrom="paragraph">
                    <wp:posOffset>403860</wp:posOffset>
                  </wp:positionV>
                  <wp:extent cx="299720" cy="406400"/>
                  <wp:effectExtent l="0" t="0" r="5080" b="12700"/>
                  <wp:wrapNone/>
                  <wp:docPr id="488" name="ID_BB8B789FFE9C4DFDA0987AC6EE0B2844_SpCnt_4"/>
                  <wp:cNvGraphicFramePr/>
                  <a:graphic xmlns:a="http://schemas.openxmlformats.org/drawingml/2006/main">
                    <a:graphicData uri="http://schemas.openxmlformats.org/drawingml/2006/picture">
                      <pic:pic xmlns:pic="http://schemas.openxmlformats.org/drawingml/2006/picture">
                        <pic:nvPicPr>
                          <pic:cNvPr id="488" name="ID_BB8B789FFE9C4DFDA0987AC6EE0B2844_SpCnt_4"/>
                          <pic:cNvPicPr/>
                        </pic:nvPicPr>
                        <pic:blipFill>
                          <a:blip r:embed="rId16"/>
                          <a:stretch>
                            <a:fillRect/>
                          </a:stretch>
                        </pic:blipFill>
                        <pic:spPr>
                          <a:xfrm>
                            <a:off x="0" y="0"/>
                            <a:ext cx="299720" cy="40640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65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产科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会议椅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630*580*830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-63500</wp:posOffset>
                  </wp:positionH>
                  <wp:positionV relativeFrom="paragraph">
                    <wp:posOffset>725170</wp:posOffset>
                  </wp:positionV>
                  <wp:extent cx="344170" cy="400685"/>
                  <wp:effectExtent l="0" t="0" r="17780" b="18415"/>
                  <wp:wrapNone/>
                  <wp:docPr id="471" name="图片_99"/>
                  <wp:cNvGraphicFramePr/>
                  <a:graphic xmlns:a="http://schemas.openxmlformats.org/drawingml/2006/main">
                    <a:graphicData uri="http://schemas.openxmlformats.org/drawingml/2006/picture">
                      <pic:pic xmlns:pic="http://schemas.openxmlformats.org/drawingml/2006/picture">
                        <pic:nvPicPr>
                          <pic:cNvPr id="471" name="图片_99"/>
                          <pic:cNvPicPr/>
                        </pic:nvPicPr>
                        <pic:blipFill>
                          <a:blip r:embed="rId17"/>
                          <a:stretch>
                            <a:fillRect/>
                          </a:stretch>
                        </pic:blipFill>
                        <pic:spPr>
                          <a:xfrm>
                            <a:off x="0" y="0"/>
                            <a:ext cx="344170" cy="400685"/>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8</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1.钢架采用圆方管32.3*19.2*1.5厚冷拉钢管经除油，抛光电镀处理，坚固防绣</w:t>
            </w:r>
            <w:r>
              <w:rPr>
                <w:rFonts w:hint="eastAsia"/>
                <w:lang w:val="en-US" w:eastAsia="zh-CN"/>
              </w:rPr>
              <w:br w:type="textWrapping"/>
            </w:r>
            <w:r>
              <w:rPr>
                <w:rFonts w:hint="eastAsia"/>
                <w:lang w:val="en-US" w:eastAsia="zh-CN"/>
              </w:rPr>
              <w:t>2.靠背全新PP材质一体成型，加厚条纹网，透气抗拉力强</w:t>
            </w:r>
            <w:r>
              <w:rPr>
                <w:rFonts w:hint="eastAsia"/>
                <w:lang w:val="en-US" w:eastAsia="zh-CN"/>
              </w:rPr>
              <w:br w:type="textWrapping"/>
            </w:r>
            <w:r>
              <w:rPr>
                <w:rFonts w:hint="eastAsia"/>
                <w:lang w:val="en-US" w:eastAsia="zh-CN"/>
              </w:rPr>
              <w:t xml:space="preserve">  靠背连接件为铝合金，美观，坚固耐用</w:t>
            </w:r>
            <w:r>
              <w:rPr>
                <w:rFonts w:hint="eastAsia"/>
                <w:lang w:val="en-US" w:eastAsia="zh-CN"/>
              </w:rPr>
              <w:br w:type="textWrapping"/>
            </w:r>
            <w:r>
              <w:rPr>
                <w:rFonts w:hint="eastAsia"/>
                <w:lang w:val="en-US" w:eastAsia="zh-CN"/>
              </w:rPr>
              <w:t>3.扶手采用前后活动，体现人性化设计</w:t>
            </w:r>
            <w:r>
              <w:rPr>
                <w:rFonts w:hint="eastAsia"/>
                <w:lang w:val="en-US" w:eastAsia="zh-CN"/>
              </w:rPr>
              <w:br w:type="textWrapping"/>
            </w:r>
            <w:r>
              <w:rPr>
                <w:rFonts w:hint="eastAsia"/>
                <w:lang w:val="en-US" w:eastAsia="zh-CN"/>
              </w:rPr>
              <w:t>4.座包高密度海绵，经久耐用，可整体折叠，多张排列节省空间</w:t>
            </w:r>
            <w:r>
              <w:rPr>
                <w:rFonts w:hint="eastAsia"/>
                <w:lang w:val="en-US" w:eastAsia="zh-CN"/>
              </w:rPr>
              <w:br w:type="textWrapping"/>
            </w:r>
            <w:r>
              <w:rPr>
                <w:rFonts w:hint="eastAsia"/>
                <w:lang w:val="en-US" w:eastAsia="zh-CN"/>
              </w:rPr>
              <w:t>5.脚塞为尼龙材质，防滑耐磨</w:t>
            </w:r>
            <w:r>
              <w:rPr>
                <w:rFonts w:hint="eastAsia"/>
                <w:lang w:val="en-US" w:eastAsia="zh-CN"/>
              </w:rPr>
              <w:br w:type="textWrapping"/>
            </w:r>
            <w:r>
              <w:rPr>
                <w:rFonts w:hint="eastAsia"/>
                <w:lang w:val="en-US" w:eastAsia="zh-CN"/>
              </w:rPr>
              <w:t>6.配铝合金旋转件写字板，承重20KG,带人性化设计的笔槽和隐藏式水杯架</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66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超声科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电脑台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699770</wp:posOffset>
                  </wp:positionH>
                  <wp:positionV relativeFrom="paragraph">
                    <wp:posOffset>381000</wp:posOffset>
                  </wp:positionV>
                  <wp:extent cx="580390" cy="431800"/>
                  <wp:effectExtent l="0" t="0" r="10160" b="6350"/>
                  <wp:wrapNone/>
                  <wp:docPr id="472" name="ID_0EB8866C0A8748A0A19908E7F8BD6781"/>
                  <wp:cNvGraphicFramePr/>
                  <a:graphic xmlns:a="http://schemas.openxmlformats.org/drawingml/2006/main">
                    <a:graphicData uri="http://schemas.openxmlformats.org/drawingml/2006/picture">
                      <pic:pic xmlns:pic="http://schemas.openxmlformats.org/drawingml/2006/picture">
                        <pic:nvPicPr>
                          <pic:cNvPr id="472" name="ID_0EB8866C0A8748A0A19908E7F8BD6781"/>
                          <pic:cNvPicPr/>
                        </pic:nvPicPr>
                        <pic:blipFill>
                          <a:blip r:embed="rId48"/>
                          <a:stretch>
                            <a:fillRect/>
                          </a:stretch>
                        </pic:blipFill>
                        <pic:spPr>
                          <a:xfrm>
                            <a:off x="0" y="0"/>
                            <a:ext cx="580390" cy="431800"/>
                          </a:xfrm>
                          <a:prstGeom prst="rect">
                            <a:avLst/>
                          </a:prstGeom>
                          <a:noFill/>
                          <a:ln>
                            <a:noFill/>
                          </a:ln>
                        </pic:spPr>
                      </pic:pic>
                    </a:graphicData>
                  </a:graphic>
                </wp:anchor>
              </w:drawing>
            </w:r>
            <w:r>
              <w:rPr>
                <w:rFonts w:hint="eastAsia"/>
                <w:lang w:val="en-US" w:eastAsia="zh-CN"/>
              </w:rPr>
              <w:t>1400*600*780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67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超声科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811530</wp:posOffset>
                  </wp:positionH>
                  <wp:positionV relativeFrom="paragraph">
                    <wp:posOffset>317500</wp:posOffset>
                  </wp:positionV>
                  <wp:extent cx="487680" cy="427990"/>
                  <wp:effectExtent l="0" t="0" r="7620" b="10160"/>
                  <wp:wrapNone/>
                  <wp:docPr id="473" name="图片_101"/>
                  <wp:cNvGraphicFramePr/>
                  <a:graphic xmlns:a="http://schemas.openxmlformats.org/drawingml/2006/main">
                    <a:graphicData uri="http://schemas.openxmlformats.org/drawingml/2006/picture">
                      <pic:pic xmlns:pic="http://schemas.openxmlformats.org/drawingml/2006/picture">
                        <pic:nvPicPr>
                          <pic:cNvPr id="473" name="图片_101"/>
                          <pic:cNvPicPr/>
                        </pic:nvPicPr>
                        <pic:blipFill>
                          <a:blip r:embed="rId8"/>
                          <a:stretch>
                            <a:fillRect/>
                          </a:stretch>
                        </pic:blipFill>
                        <pic:spPr>
                          <a:xfrm>
                            <a:off x="0" y="0"/>
                            <a:ext cx="487680" cy="427990"/>
                          </a:xfrm>
                          <a:prstGeom prst="rect">
                            <a:avLst/>
                          </a:prstGeom>
                          <a:noFill/>
                          <a:ln>
                            <a:noFill/>
                          </a:ln>
                        </pic:spPr>
                      </pic:pic>
                    </a:graphicData>
                  </a:graphic>
                </wp:anchor>
              </w:drawing>
            </w:r>
            <w:r>
              <w:rPr>
                <w:rFonts w:hint="eastAsia"/>
                <w:lang w:val="en-US" w:eastAsia="zh-CN"/>
              </w:rPr>
              <w:t>1200*600*750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68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超声科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电脑台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779145</wp:posOffset>
                  </wp:positionH>
                  <wp:positionV relativeFrom="paragraph">
                    <wp:posOffset>437515</wp:posOffset>
                  </wp:positionV>
                  <wp:extent cx="506730" cy="361315"/>
                  <wp:effectExtent l="0" t="0" r="7620" b="635"/>
                  <wp:wrapNone/>
                  <wp:docPr id="464" name="ID_3D60328AC2EE46398B1E9118337F41F3"/>
                  <wp:cNvGraphicFramePr/>
                  <a:graphic xmlns:a="http://schemas.openxmlformats.org/drawingml/2006/main">
                    <a:graphicData uri="http://schemas.openxmlformats.org/drawingml/2006/picture">
                      <pic:pic xmlns:pic="http://schemas.openxmlformats.org/drawingml/2006/picture">
                        <pic:nvPicPr>
                          <pic:cNvPr id="464" name="ID_3D60328AC2EE46398B1E9118337F41F3"/>
                          <pic:cNvPicPr/>
                        </pic:nvPicPr>
                        <pic:blipFill>
                          <a:blip r:embed="rId49"/>
                          <a:stretch>
                            <a:fillRect/>
                          </a:stretch>
                        </pic:blipFill>
                        <pic:spPr>
                          <a:xfrm>
                            <a:off x="0" y="0"/>
                            <a:ext cx="506730" cy="361315"/>
                          </a:xfrm>
                          <a:prstGeom prst="rect">
                            <a:avLst/>
                          </a:prstGeom>
                          <a:noFill/>
                          <a:ln>
                            <a:noFill/>
                          </a:ln>
                        </pic:spPr>
                      </pic:pic>
                    </a:graphicData>
                  </a:graphic>
                </wp:anchor>
              </w:drawing>
            </w:r>
            <w:r>
              <w:rPr>
                <w:rFonts w:hint="eastAsia"/>
                <w:lang w:val="en-US" w:eastAsia="zh-CN"/>
              </w:rPr>
              <w:t>1400*700*760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5</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69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超声科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办公台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741045</wp:posOffset>
                  </wp:positionH>
                  <wp:positionV relativeFrom="paragraph">
                    <wp:posOffset>379095</wp:posOffset>
                  </wp:positionV>
                  <wp:extent cx="601980" cy="413385"/>
                  <wp:effectExtent l="0" t="0" r="7620" b="5715"/>
                  <wp:wrapNone/>
                  <wp:docPr id="465" name="ID_902D4770DCFF4FD1B2F7A4CC4B22003A"/>
                  <wp:cNvGraphicFramePr/>
                  <a:graphic xmlns:a="http://schemas.openxmlformats.org/drawingml/2006/main">
                    <a:graphicData uri="http://schemas.openxmlformats.org/drawingml/2006/picture">
                      <pic:pic xmlns:pic="http://schemas.openxmlformats.org/drawingml/2006/picture">
                        <pic:nvPicPr>
                          <pic:cNvPr id="465" name="ID_902D4770DCFF4FD1B2F7A4CC4B22003A"/>
                          <pic:cNvPicPr/>
                        </pic:nvPicPr>
                        <pic:blipFill>
                          <a:blip r:embed="rId50"/>
                          <a:stretch>
                            <a:fillRect/>
                          </a:stretch>
                        </pic:blipFill>
                        <pic:spPr>
                          <a:xfrm>
                            <a:off x="0" y="0"/>
                            <a:ext cx="601980" cy="413385"/>
                          </a:xfrm>
                          <a:prstGeom prst="rect">
                            <a:avLst/>
                          </a:prstGeom>
                          <a:noFill/>
                          <a:ln>
                            <a:noFill/>
                          </a:ln>
                        </pic:spPr>
                      </pic:pic>
                    </a:graphicData>
                  </a:graphic>
                </wp:anchor>
              </w:drawing>
            </w:r>
            <w:r>
              <w:rPr>
                <w:rFonts w:hint="eastAsia"/>
                <w:lang w:val="en-US" w:eastAsia="zh-CN"/>
              </w:rPr>
              <w:t>1400*600*780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w:t>
            </w:r>
            <w:bookmarkStart w:id="0" w:name="_GoBack"/>
            <w:bookmarkEnd w:id="0"/>
            <w:r>
              <w:rPr>
                <w:rFonts w:hint="eastAsia"/>
                <w:lang w:val="en-US" w:eastAsia="zh-CN"/>
              </w:rPr>
              <w:t>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70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超声科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会议台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704215</wp:posOffset>
                  </wp:positionH>
                  <wp:positionV relativeFrom="paragraph">
                    <wp:posOffset>457835</wp:posOffset>
                  </wp:positionV>
                  <wp:extent cx="678180" cy="353695"/>
                  <wp:effectExtent l="0" t="0" r="7620" b="8255"/>
                  <wp:wrapNone/>
                  <wp:docPr id="463" name="ID_8361EB73B2A941F78FAE1156747BE4FB"/>
                  <wp:cNvGraphicFramePr/>
                  <a:graphic xmlns:a="http://schemas.openxmlformats.org/drawingml/2006/main">
                    <a:graphicData uri="http://schemas.openxmlformats.org/drawingml/2006/picture">
                      <pic:pic xmlns:pic="http://schemas.openxmlformats.org/drawingml/2006/picture">
                        <pic:nvPicPr>
                          <pic:cNvPr id="463" name="ID_8361EB73B2A941F78FAE1156747BE4FB"/>
                          <pic:cNvPicPr/>
                        </pic:nvPicPr>
                        <pic:blipFill>
                          <a:blip r:embed="rId51"/>
                          <a:stretch>
                            <a:fillRect/>
                          </a:stretch>
                        </pic:blipFill>
                        <pic:spPr>
                          <a:xfrm>
                            <a:off x="0" y="0"/>
                            <a:ext cx="678180" cy="353695"/>
                          </a:xfrm>
                          <a:prstGeom prst="rect">
                            <a:avLst/>
                          </a:prstGeom>
                          <a:noFill/>
                          <a:ln>
                            <a:noFill/>
                          </a:ln>
                        </pic:spPr>
                      </pic:pic>
                    </a:graphicData>
                  </a:graphic>
                </wp:anchor>
              </w:drawing>
            </w:r>
            <w:r>
              <w:rPr>
                <w:rFonts w:hint="eastAsia"/>
                <w:lang w:val="en-US" w:eastAsia="zh-CN"/>
              </w:rPr>
              <w:t>3000*1200*780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71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超声科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演讲台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600*400*1100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-35560</wp:posOffset>
                  </wp:positionH>
                  <wp:positionV relativeFrom="paragraph">
                    <wp:posOffset>301625</wp:posOffset>
                  </wp:positionV>
                  <wp:extent cx="299720" cy="406400"/>
                  <wp:effectExtent l="0" t="0" r="5080" b="12700"/>
                  <wp:wrapNone/>
                  <wp:docPr id="466" name="ID_BB8B789FFE9C4DFDA0987AC6EE0B2844_SpCnt_5"/>
                  <wp:cNvGraphicFramePr/>
                  <a:graphic xmlns:a="http://schemas.openxmlformats.org/drawingml/2006/main">
                    <a:graphicData uri="http://schemas.openxmlformats.org/drawingml/2006/picture">
                      <pic:pic xmlns:pic="http://schemas.openxmlformats.org/drawingml/2006/picture">
                        <pic:nvPicPr>
                          <pic:cNvPr id="466" name="ID_BB8B789FFE9C4DFDA0987AC6EE0B2844_SpCnt_5"/>
                          <pic:cNvPicPr/>
                        </pic:nvPicPr>
                        <pic:blipFill>
                          <a:blip r:embed="rId16"/>
                          <a:stretch>
                            <a:fillRect/>
                          </a:stretch>
                        </pic:blipFill>
                        <pic:spPr>
                          <a:xfrm>
                            <a:off x="0" y="0"/>
                            <a:ext cx="299720" cy="406400"/>
                          </a:xfrm>
                          <a:prstGeom prst="rect">
                            <a:avLst/>
                          </a:prstGeom>
                          <a:noFill/>
                          <a:ln>
                            <a:noFill/>
                          </a:ln>
                        </pic:spPr>
                      </pic:pic>
                    </a:graphicData>
                  </a:graphic>
                </wp:anchor>
              </w:drawing>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1.健康环保免漆板材，采用优质面漆密度板，结实稳固，经久耐用</w:t>
            </w:r>
            <w:r>
              <w:rPr>
                <w:rFonts w:hint="eastAsia"/>
                <w:lang w:val="en-US" w:eastAsia="zh-CN"/>
              </w:rPr>
              <w:br w:type="textWrapping"/>
            </w:r>
            <w:r>
              <w:rPr>
                <w:rFonts w:hint="eastAsia"/>
                <w:lang w:val="en-US" w:eastAsia="zh-CN"/>
              </w:rPr>
              <w:t>2.木纹饰面，熟练的贴面工艺，使其结实贴合桌体，新颖美观，易清洁</w:t>
            </w:r>
            <w:r>
              <w:rPr>
                <w:rFonts w:hint="eastAsia"/>
                <w:lang w:val="en-US" w:eastAsia="zh-CN"/>
              </w:rPr>
              <w:br w:type="textWrapping"/>
            </w:r>
            <w:r>
              <w:rPr>
                <w:rFonts w:hint="eastAsia"/>
                <w:lang w:val="en-US" w:eastAsia="zh-CN"/>
              </w:rPr>
              <w:t>3.结构稳固，稳定性好，多方加固75CM高度符合人体使用习惯，保障舒适性</w:t>
            </w:r>
            <w:r>
              <w:rPr>
                <w:rFonts w:hint="eastAsia"/>
                <w:lang w:val="en-US" w:eastAsia="zh-CN"/>
              </w:rPr>
              <w:br w:type="textWrapping"/>
            </w:r>
            <w:r>
              <w:rPr>
                <w:rFonts w:hint="eastAsia"/>
                <w:lang w:val="en-US" w:eastAsia="zh-CN"/>
              </w:rPr>
              <w:t>4.品质五金连接板材多方加固，轻松承重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72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超声科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会议椅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803910</wp:posOffset>
                  </wp:positionH>
                  <wp:positionV relativeFrom="paragraph">
                    <wp:posOffset>70485</wp:posOffset>
                  </wp:positionV>
                  <wp:extent cx="456565" cy="408940"/>
                  <wp:effectExtent l="0" t="0" r="635" b="10160"/>
                  <wp:wrapNone/>
                  <wp:docPr id="468" name="图片_106"/>
                  <wp:cNvGraphicFramePr/>
                  <a:graphic xmlns:a="http://schemas.openxmlformats.org/drawingml/2006/main">
                    <a:graphicData uri="http://schemas.openxmlformats.org/drawingml/2006/picture">
                      <pic:pic xmlns:pic="http://schemas.openxmlformats.org/drawingml/2006/picture">
                        <pic:nvPicPr>
                          <pic:cNvPr id="468" name="图片_106"/>
                          <pic:cNvPicPr/>
                        </pic:nvPicPr>
                        <pic:blipFill>
                          <a:blip r:embed="rId52"/>
                          <a:stretch>
                            <a:fillRect/>
                          </a:stretch>
                        </pic:blipFill>
                        <pic:spPr>
                          <a:xfrm>
                            <a:off x="0" y="0"/>
                            <a:ext cx="456565" cy="408940"/>
                          </a:xfrm>
                          <a:prstGeom prst="rect">
                            <a:avLst/>
                          </a:prstGeom>
                          <a:noFill/>
                          <a:ln>
                            <a:noFill/>
                          </a:ln>
                        </pic:spPr>
                      </pic:pic>
                    </a:graphicData>
                  </a:graphic>
                </wp:anchor>
              </w:drawing>
            </w:r>
            <w:r>
              <w:rPr>
                <w:rFonts w:hint="eastAsia"/>
                <w:lang w:val="en-US" w:eastAsia="zh-CN"/>
              </w:rPr>
              <w:t>常规</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15</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1.椅身：全新工程聚丙pp+GF30材质，一体成型，坐垫45密度纯棉加棉麻面料</w:t>
            </w:r>
            <w:r>
              <w:rPr>
                <w:rFonts w:hint="eastAsia"/>
                <w:lang w:val="en-US" w:eastAsia="zh-CN"/>
              </w:rPr>
              <w:br w:type="textWrapping"/>
            </w:r>
            <w:r>
              <w:rPr>
                <w:rFonts w:hint="eastAsia"/>
                <w:lang w:val="en-US" w:eastAsia="zh-CN"/>
              </w:rPr>
              <w:t>2.椅架：铝合金脚带轮</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73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超声科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订制货架</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687070</wp:posOffset>
                  </wp:positionH>
                  <wp:positionV relativeFrom="paragraph">
                    <wp:posOffset>322580</wp:posOffset>
                  </wp:positionV>
                  <wp:extent cx="541020" cy="321945"/>
                  <wp:effectExtent l="0" t="0" r="11430" b="1905"/>
                  <wp:wrapNone/>
                  <wp:docPr id="467" name="ID_9C8876B6B5B2419CB4703F755DF06353_SpCnt_3"/>
                  <wp:cNvGraphicFramePr/>
                  <a:graphic xmlns:a="http://schemas.openxmlformats.org/drawingml/2006/main">
                    <a:graphicData uri="http://schemas.openxmlformats.org/drawingml/2006/picture">
                      <pic:pic xmlns:pic="http://schemas.openxmlformats.org/drawingml/2006/picture">
                        <pic:nvPicPr>
                          <pic:cNvPr id="467" name="ID_9C8876B6B5B2419CB4703F755DF06353_SpCnt_3"/>
                          <pic:cNvPicPr/>
                        </pic:nvPicPr>
                        <pic:blipFill>
                          <a:blip r:embed="rId44"/>
                          <a:stretch>
                            <a:fillRect/>
                          </a:stretch>
                        </pic:blipFill>
                        <pic:spPr>
                          <a:xfrm>
                            <a:off x="0" y="0"/>
                            <a:ext cx="541020" cy="321945"/>
                          </a:xfrm>
                          <a:prstGeom prst="rect">
                            <a:avLst/>
                          </a:prstGeom>
                          <a:noFill/>
                          <a:ln>
                            <a:noFill/>
                          </a:ln>
                        </pic:spPr>
                      </pic:pic>
                    </a:graphicData>
                  </a:graphic>
                </wp:anchor>
              </w:drawing>
            </w:r>
            <w:r>
              <w:rPr>
                <w:rFonts w:hint="eastAsia"/>
                <w:lang w:val="en-US" w:eastAsia="zh-CN"/>
              </w:rPr>
              <w:t>1200*600*2000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1</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1.架体采用上海宝钢优质冷轧板  立柱75*35*0.6   喷涂好厚度0.75-0.8</w:t>
            </w:r>
            <w:r>
              <w:rPr>
                <w:rFonts w:hint="eastAsia"/>
                <w:lang w:val="en-US" w:eastAsia="zh-CN"/>
              </w:rPr>
              <w:br w:type="textWrapping"/>
            </w:r>
            <w:r>
              <w:rPr>
                <w:rFonts w:hint="eastAsia"/>
                <w:lang w:val="en-US" w:eastAsia="zh-CN"/>
              </w:rPr>
              <w:t>横梁40*60*0.6   喷涂好厚度0.75-0.8  柱撑0.6  喷涂好厚度0.75-0.8</w:t>
            </w:r>
            <w:r>
              <w:rPr>
                <w:rFonts w:hint="eastAsia"/>
                <w:lang w:val="en-US" w:eastAsia="zh-CN"/>
              </w:rPr>
              <w:br w:type="textWrapping"/>
            </w:r>
            <w:r>
              <w:rPr>
                <w:rFonts w:hint="eastAsia"/>
                <w:lang w:val="en-US" w:eastAsia="zh-CN"/>
              </w:rPr>
              <w:t>隔板0.35  喷涂好厚度0.5-0.55  单层承重200KG。</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color w:val="000000" w:themeColor="text1"/>
                <w:shd w:val="clear" w:color="auto" w:fill="auto"/>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74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超声科</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诊疗椅</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drawing>
                <wp:anchor distT="0" distB="0" distL="114300" distR="114300" simplePos="0" relativeHeight="251661312" behindDoc="0" locked="0" layoutInCell="1" allowOverlap="1">
                  <wp:simplePos x="0" y="0"/>
                  <wp:positionH relativeFrom="column">
                    <wp:posOffset>802640</wp:posOffset>
                  </wp:positionH>
                  <wp:positionV relativeFrom="paragraph">
                    <wp:posOffset>19685</wp:posOffset>
                  </wp:positionV>
                  <wp:extent cx="439420" cy="295910"/>
                  <wp:effectExtent l="0" t="0" r="17780" b="8890"/>
                  <wp:wrapNone/>
                  <wp:docPr id="109" name="ID_490C3FE490284FC4BC8CA9C791A4F8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D_490C3FE490284FC4BC8CA9C791A4F8E2"/>
                          <pic:cNvPicPr>
                            <a:picLocks noChangeAspect="1"/>
                          </pic:cNvPicPr>
                        </pic:nvPicPr>
                        <pic:blipFill>
                          <a:blip r:embed="rId53"/>
                          <a:stretch>
                            <a:fillRect/>
                          </a:stretch>
                        </pic:blipFill>
                        <pic:spPr>
                          <a:xfrm>
                            <a:off x="0" y="0"/>
                            <a:ext cx="439420" cy="295910"/>
                          </a:xfrm>
                          <a:prstGeom prst="rect">
                            <a:avLst/>
                          </a:prstGeom>
                          <a:noFill/>
                          <a:ln w="9525">
                            <a:noFill/>
                          </a:ln>
                        </pic:spPr>
                      </pic:pic>
                    </a:graphicData>
                  </a:graphic>
                </wp:anchor>
              </w:drawing>
            </w:r>
            <w:r>
              <w:rPr>
                <w:rFonts w:hint="eastAsia"/>
                <w:lang w:val="en-US" w:eastAsia="zh-CN"/>
              </w:rPr>
              <w:t>常规</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rPr>
            </w:pPr>
            <w:r>
              <w:rPr>
                <w:rFonts w:hint="eastAsia"/>
                <w:lang w:val="en-US" w:eastAsia="zh-CN"/>
              </w:rPr>
              <w:t>8</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left"/>
              <w:rPr>
                <w:rFonts w:hint="eastAsia"/>
              </w:rPr>
            </w:pPr>
            <w:r>
              <w:rPr>
                <w:rFonts w:hint="eastAsia"/>
                <w:lang w:val="en-US" w:eastAsia="zh-CN"/>
              </w:rPr>
              <w:t>1.Pu聚氨酯一体成型坐垫+200行程三级气杆+铝合金五星脚+Pu脚轮</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jc w:val="center"/>
              <w:rPr>
                <w:rFonts w:hint="eastAsia"/>
                <w:lang w:val="en-US" w:eastAsia="zh-CN"/>
              </w:rPr>
            </w:pPr>
          </w:p>
        </w:tc>
      </w:tr>
    </w:tbl>
    <w:p>
      <w:pPr>
        <w:pStyle w:val="2"/>
        <w:keepNext w:val="0"/>
        <w:keepLines w:val="0"/>
        <w:pageBreakBefore w:val="0"/>
        <w:kinsoku/>
        <w:wordWrap/>
        <w:overflowPunct/>
        <w:topLinePunct w:val="0"/>
        <w:autoSpaceDE/>
        <w:autoSpaceDN/>
        <w:bidi w:val="0"/>
        <w:adjustRightInd/>
        <w:snapToGrid/>
        <w:spacing w:line="260" w:lineRule="exact"/>
      </w:pPr>
    </w:p>
    <w:sectPr>
      <w:foot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60QM5AgAAcA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V60QM5AgAAcAQAAA4AAAAAAAAAAQAgAAAAHwEAAGRycy9lMm9Eb2Mu&#10;eG1sUEsFBgAAAAAGAAYAWQEAAMo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8157F"/>
    <w:multiLevelType w:val="singleLevel"/>
    <w:tmpl w:val="A13815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D79FA"/>
    <w:rsid w:val="000C4AAF"/>
    <w:rsid w:val="000E4C7F"/>
    <w:rsid w:val="00135A30"/>
    <w:rsid w:val="001535A1"/>
    <w:rsid w:val="00286064"/>
    <w:rsid w:val="00380D07"/>
    <w:rsid w:val="00430A22"/>
    <w:rsid w:val="00430FC8"/>
    <w:rsid w:val="004357CA"/>
    <w:rsid w:val="00441B05"/>
    <w:rsid w:val="004C764B"/>
    <w:rsid w:val="00542758"/>
    <w:rsid w:val="005F7AF5"/>
    <w:rsid w:val="00664206"/>
    <w:rsid w:val="00667A4A"/>
    <w:rsid w:val="00676D31"/>
    <w:rsid w:val="0069480B"/>
    <w:rsid w:val="006C270F"/>
    <w:rsid w:val="00817E13"/>
    <w:rsid w:val="0084231F"/>
    <w:rsid w:val="008C7B04"/>
    <w:rsid w:val="009103B7"/>
    <w:rsid w:val="009C713D"/>
    <w:rsid w:val="00A0663E"/>
    <w:rsid w:val="00A431C8"/>
    <w:rsid w:val="00AB4BE2"/>
    <w:rsid w:val="00B443E3"/>
    <w:rsid w:val="00B62612"/>
    <w:rsid w:val="00BB5554"/>
    <w:rsid w:val="00BE44D1"/>
    <w:rsid w:val="00C06AAA"/>
    <w:rsid w:val="00C82765"/>
    <w:rsid w:val="00CC1FE7"/>
    <w:rsid w:val="00D61D49"/>
    <w:rsid w:val="00DE6864"/>
    <w:rsid w:val="00EE4CCF"/>
    <w:rsid w:val="00F6791B"/>
    <w:rsid w:val="00F82446"/>
    <w:rsid w:val="01711ED2"/>
    <w:rsid w:val="018639CC"/>
    <w:rsid w:val="02622FE9"/>
    <w:rsid w:val="05944CAF"/>
    <w:rsid w:val="05FA00CB"/>
    <w:rsid w:val="07A70343"/>
    <w:rsid w:val="07ED79FA"/>
    <w:rsid w:val="08235D30"/>
    <w:rsid w:val="084A0B55"/>
    <w:rsid w:val="089941CB"/>
    <w:rsid w:val="0A75468E"/>
    <w:rsid w:val="0CF83B9A"/>
    <w:rsid w:val="0FBB10D8"/>
    <w:rsid w:val="0FDD52F8"/>
    <w:rsid w:val="100011A5"/>
    <w:rsid w:val="130302B6"/>
    <w:rsid w:val="13142690"/>
    <w:rsid w:val="139C60C7"/>
    <w:rsid w:val="15C41B8D"/>
    <w:rsid w:val="15CA3669"/>
    <w:rsid w:val="1723762B"/>
    <w:rsid w:val="182E180B"/>
    <w:rsid w:val="1A3C0E76"/>
    <w:rsid w:val="1C2E56BC"/>
    <w:rsid w:val="1C7C4F84"/>
    <w:rsid w:val="1C8F7A67"/>
    <w:rsid w:val="1CDE306A"/>
    <w:rsid w:val="1CE55363"/>
    <w:rsid w:val="1E61168D"/>
    <w:rsid w:val="1E7456E8"/>
    <w:rsid w:val="1EB3103B"/>
    <w:rsid w:val="1F94792A"/>
    <w:rsid w:val="20757C3F"/>
    <w:rsid w:val="20D21AF9"/>
    <w:rsid w:val="22CC1428"/>
    <w:rsid w:val="23016EF6"/>
    <w:rsid w:val="239C79FB"/>
    <w:rsid w:val="239E0EFF"/>
    <w:rsid w:val="24170DE9"/>
    <w:rsid w:val="25ED137C"/>
    <w:rsid w:val="265E4317"/>
    <w:rsid w:val="280F035E"/>
    <w:rsid w:val="28374BF6"/>
    <w:rsid w:val="29CA7B63"/>
    <w:rsid w:val="2ABD7AD1"/>
    <w:rsid w:val="2B8C78F9"/>
    <w:rsid w:val="2BB55DFC"/>
    <w:rsid w:val="2BF57A32"/>
    <w:rsid w:val="2CF42336"/>
    <w:rsid w:val="2D1D0DDD"/>
    <w:rsid w:val="2D1E313C"/>
    <w:rsid w:val="2D237411"/>
    <w:rsid w:val="2D8543D4"/>
    <w:rsid w:val="2E3555D8"/>
    <w:rsid w:val="2F0B4622"/>
    <w:rsid w:val="3008155D"/>
    <w:rsid w:val="305E0E22"/>
    <w:rsid w:val="318C5DD7"/>
    <w:rsid w:val="33202F0B"/>
    <w:rsid w:val="351A132B"/>
    <w:rsid w:val="35D528C2"/>
    <w:rsid w:val="3826775A"/>
    <w:rsid w:val="383A36D9"/>
    <w:rsid w:val="3B0269E5"/>
    <w:rsid w:val="3B3A79C9"/>
    <w:rsid w:val="3B8745F7"/>
    <w:rsid w:val="3BD573B0"/>
    <w:rsid w:val="3CB050A6"/>
    <w:rsid w:val="3D3E41DA"/>
    <w:rsid w:val="3E5264B8"/>
    <w:rsid w:val="3E692513"/>
    <w:rsid w:val="3EEB1B77"/>
    <w:rsid w:val="3F54018A"/>
    <w:rsid w:val="3FC9682E"/>
    <w:rsid w:val="3FD93C44"/>
    <w:rsid w:val="40085580"/>
    <w:rsid w:val="41D22618"/>
    <w:rsid w:val="462A07D3"/>
    <w:rsid w:val="474F068C"/>
    <w:rsid w:val="47A535BA"/>
    <w:rsid w:val="47A750F4"/>
    <w:rsid w:val="48B36CC9"/>
    <w:rsid w:val="490E29D6"/>
    <w:rsid w:val="49354A98"/>
    <w:rsid w:val="4A302311"/>
    <w:rsid w:val="4AFE2097"/>
    <w:rsid w:val="4C130B78"/>
    <w:rsid w:val="4F4F4C00"/>
    <w:rsid w:val="501721D3"/>
    <w:rsid w:val="51A42869"/>
    <w:rsid w:val="51C619D0"/>
    <w:rsid w:val="54C91DFE"/>
    <w:rsid w:val="56E217F6"/>
    <w:rsid w:val="57467D6C"/>
    <w:rsid w:val="59704F4A"/>
    <w:rsid w:val="5BB3181C"/>
    <w:rsid w:val="5CAA4817"/>
    <w:rsid w:val="5D8367E9"/>
    <w:rsid w:val="5D887857"/>
    <w:rsid w:val="5FB01D4A"/>
    <w:rsid w:val="5FF756B7"/>
    <w:rsid w:val="609D4810"/>
    <w:rsid w:val="61537013"/>
    <w:rsid w:val="624C1854"/>
    <w:rsid w:val="62E75556"/>
    <w:rsid w:val="635331CE"/>
    <w:rsid w:val="636E5628"/>
    <w:rsid w:val="638B3A5F"/>
    <w:rsid w:val="63B87C8A"/>
    <w:rsid w:val="646D4AE3"/>
    <w:rsid w:val="648930EF"/>
    <w:rsid w:val="650B0753"/>
    <w:rsid w:val="67871767"/>
    <w:rsid w:val="68D6111E"/>
    <w:rsid w:val="68E33322"/>
    <w:rsid w:val="6A1674F3"/>
    <w:rsid w:val="6A435FF0"/>
    <w:rsid w:val="6A4E083D"/>
    <w:rsid w:val="6BAE1C75"/>
    <w:rsid w:val="6CA61A01"/>
    <w:rsid w:val="6D10524F"/>
    <w:rsid w:val="6D7C2B3B"/>
    <w:rsid w:val="6ECB454F"/>
    <w:rsid w:val="6F0A7292"/>
    <w:rsid w:val="70913830"/>
    <w:rsid w:val="71155FCE"/>
    <w:rsid w:val="72207B38"/>
    <w:rsid w:val="72C32F8F"/>
    <w:rsid w:val="73C34753"/>
    <w:rsid w:val="741572C0"/>
    <w:rsid w:val="75024B66"/>
    <w:rsid w:val="76566B51"/>
    <w:rsid w:val="768C39F1"/>
    <w:rsid w:val="77A62CC6"/>
    <w:rsid w:val="77DE6618"/>
    <w:rsid w:val="797C3920"/>
    <w:rsid w:val="7BD10B3C"/>
    <w:rsid w:val="7DC748C3"/>
    <w:rsid w:val="7E8013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4"/>
    <w:qFormat/>
    <w:uiPriority w:val="0"/>
    <w:pPr>
      <w:keepNext/>
      <w:keepLines/>
      <w:spacing w:line="360" w:lineRule="auto"/>
      <w:outlineLvl w:val="0"/>
    </w:pPr>
    <w:rPr>
      <w:rFonts w:eastAsia="仿宋"/>
      <w:b/>
      <w:kern w:val="44"/>
      <w:sz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annotation text"/>
    <w:basedOn w:val="1"/>
    <w:qFormat/>
    <w:uiPriority w:val="0"/>
    <w:pPr>
      <w:jc w:val="left"/>
    </w:p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font01"/>
    <w:basedOn w:val="10"/>
    <w:qFormat/>
    <w:uiPriority w:val="0"/>
    <w:rPr>
      <w:rFonts w:hint="eastAsia" w:ascii="宋体" w:hAnsi="宋体" w:eastAsia="宋体" w:cs="宋体"/>
      <w:color w:val="000000"/>
      <w:sz w:val="22"/>
      <w:szCs w:val="22"/>
      <w:u w:val="none"/>
    </w:rPr>
  </w:style>
  <w:style w:type="character" w:customStyle="1" w:styleId="12">
    <w:name w:val="页眉 Char"/>
    <w:basedOn w:val="10"/>
    <w:link w:val="7"/>
    <w:qFormat/>
    <w:uiPriority w:val="0"/>
    <w:rPr>
      <w:kern w:val="2"/>
      <w:sz w:val="18"/>
      <w:szCs w:val="18"/>
    </w:rPr>
  </w:style>
  <w:style w:type="paragraph" w:styleId="13">
    <w:name w:val="List Paragraph"/>
    <w:basedOn w:val="1"/>
    <w:unhideWhenUsed/>
    <w:qFormat/>
    <w:uiPriority w:val="99"/>
    <w:pPr>
      <w:ind w:firstLine="420" w:firstLineChars="200"/>
    </w:pPr>
  </w:style>
  <w:style w:type="character" w:customStyle="1" w:styleId="14">
    <w:name w:val="标题 1 Char"/>
    <w:basedOn w:val="10"/>
    <w:link w:val="3"/>
    <w:qFormat/>
    <w:uiPriority w:val="0"/>
    <w:rPr>
      <w:rFonts w:eastAsia="仿宋"/>
      <w:b/>
      <w:kern w:val="44"/>
      <w:sz w:val="36"/>
      <w:szCs w:val="24"/>
    </w:rPr>
  </w:style>
  <w:style w:type="character" w:customStyle="1" w:styleId="15">
    <w:name w:val="font4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pn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912</Words>
  <Characters>5205</Characters>
  <Lines>43</Lines>
  <Paragraphs>12</Paragraphs>
  <TotalTime>9</TotalTime>
  <ScaleCrop>false</ScaleCrop>
  <LinksUpToDate>false</LinksUpToDate>
  <CharactersWithSpaces>6105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2025-12-19T07:43:00Z</dcterms:created>
  <dc:creator>Administrator</dc:creator>
  <cp:lastModifiedBy>Wangwei</cp:lastModifiedBy>
  <dcterms:modified xsi:type="dcterms:W3CDTF">2026-07-17T03:25:37Z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22F7F045D6014A5A9A8296C6EE48EED0</vt:lpwstr>
  </property>
</Properties>
</file>